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68" w:rsidRPr="008461C6" w:rsidRDefault="008461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F76A68" w:rsidRPr="008461C6" w:rsidRDefault="008461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 «Орленок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76A68" w:rsidRDefault="008461C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(МБДОУ </w:t>
      </w:r>
      <w:r w:rsidR="005423E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423ED">
        <w:rPr>
          <w:rFonts w:hAnsi="Times New Roman" w:cs="Times New Roman"/>
          <w:color w:val="000000"/>
          <w:sz w:val="24"/>
          <w:szCs w:val="24"/>
          <w:lang w:val="ru-RU"/>
        </w:rPr>
        <w:t xml:space="preserve"> «Орленок»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6"/>
        <w:gridCol w:w="6000"/>
      </w:tblGrid>
      <w:tr w:rsidR="00F76A68" w:rsidRPr="003B07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Pr="008461C6" w:rsidRDefault="008461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76A68" w:rsidRPr="008461C6" w:rsidRDefault="00DE4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="00BF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фсоюзом </w:t>
            </w:r>
          </w:p>
          <w:p w:rsidR="00F76A68" w:rsidRPr="008461C6" w:rsidRDefault="008461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B07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09.01.2025 г.</w:t>
            </w:r>
            <w:r w:rsidRPr="00846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6A68" w:rsidRPr="008461C6" w:rsidRDefault="00F76A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Pr="008461C6" w:rsidRDefault="008461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76A68" w:rsidRDefault="008461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  <w:p w:rsidR="008461C6" w:rsidRPr="008461C6" w:rsidRDefault="008461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С.Ф.</w:t>
            </w:r>
          </w:p>
          <w:p w:rsidR="00F76A68" w:rsidRPr="007403B5" w:rsidRDefault="003B071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542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01.2025 г.</w:t>
            </w:r>
          </w:p>
        </w:tc>
      </w:tr>
    </w:tbl>
    <w:p w:rsidR="00F76A68" w:rsidRPr="003B071C" w:rsidRDefault="008461C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B071C">
        <w:rPr>
          <w:b/>
          <w:bCs/>
          <w:color w:val="252525"/>
          <w:spacing w:val="-2"/>
          <w:sz w:val="48"/>
          <w:szCs w:val="48"/>
          <w:lang w:val="ru-RU"/>
        </w:rPr>
        <w:t>Должностная инструкция воспитателя</w:t>
      </w:r>
    </w:p>
    <w:p w:rsidR="00F76A68" w:rsidRDefault="008461C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B07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</w:t>
      </w:r>
      <w:proofErr w:type="spellStart"/>
      <w:r w:rsidRPr="003B07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ения</w:t>
      </w:r>
      <w:proofErr w:type="spellEnd"/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Должностная инструкция подготовлена в соответствии с Трудовым кодексом РФ, Федеральным законом от 29.12.2012 № 273-ФЗ «Об образовании в Российской Федерации»,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Минтруда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от 18.10.2013 № 544н.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1.2. Должность воспитателя относится к категории педагогических работников.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1.3.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1.4. На должность воспитателя не может быть назначено лицо:</w:t>
      </w:r>
    </w:p>
    <w:p w:rsidR="00F76A68" w:rsidRPr="008461C6" w:rsidRDefault="008461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F76A68" w:rsidRPr="008461C6" w:rsidRDefault="008461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F76A68" w:rsidRPr="008461C6" w:rsidRDefault="008461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недееспособным в установленном законом порядке;</w:t>
      </w:r>
    </w:p>
    <w:p w:rsidR="00F76A68" w:rsidRDefault="008461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заболевание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перечнем</w:t>
      </w:r>
    </w:p>
    <w:p w:rsidR="00F76A68" w:rsidRPr="008461C6" w:rsidRDefault="008461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иностранным агентом в установленном законом порядке..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1.5. Воспитатель принимается и освобождается от должности руководителем дошкольной образовательной организации (далее – ДОО).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1.6. Для реализации общепедагогической функции «обучение» воспитатель должен знать: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1.6.2.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1.6.3. основы </w:t>
      </w:r>
      <w:proofErr w:type="spell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1.6.4. пути достижения образовательных результатов и способы оценки результатов обучения;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1.6.5. основы методики преподавания, основные принципы </w:t>
      </w:r>
      <w:proofErr w:type="spell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1.6.6.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1.6.7. нормативные документы по вопросам обучения и воспитания детей и молодежи;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1.6.8. Конвенцию о правах ребенка;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1.6.9. трудовое законодательство.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1.7. Для реализации трудовой функции «воспитательная деятельность» воспитатель должен знать: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1.7.1.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1.7.2.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1.7.3. основы </w:t>
      </w:r>
      <w:proofErr w:type="spell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1.7.4.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возможные девиации, приемы их диагностики;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1.7.5. научное представление о результатах образования, путях их достижения и способах оценки;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1.7.6. основы методики воспитательной работы, основные принципы </w:t>
      </w:r>
      <w:proofErr w:type="spell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1.7.7.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1.8. Для реализации трудовой функции «развивающая деятельность» воспитатель должен знать: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1.8.1. педагогические закономерности организации образовательного процесса;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1.8.2. законы развития личности и проявления личностных свойств, психологические законы периодизации и кризисов развития;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1.8.3. теорию и технологию учета возрастных особенностей обучающихся;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1.8.4.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1.8.5. основные закономерности семейных отношений, позволяющие эффективно работать с родительской общественностью;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1.8.6. основы психодиагностики и основные признаки отклонения в развитии детей;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1.8.7. социально-психологические особенности и закономерности развития детско-взрослых сообществ.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1.9. Для ведения педагогической деятельности по реализации программ дошкольного образования воспитатель должен знать: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1.9.1. специфику дошкольного образования и особенностей организации работы с детьми раннего и дошкольного возраста;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1.9.2. основные психологические подходы: культурно-исторический, </w:t>
      </w:r>
      <w:proofErr w:type="spell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1.9.3. общие закономерности развития ребенка в раннем и дошкольном возрасте;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1.9.4. особенности становления и развития детских деятельностей в раннем и дошкольном возрасте;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1.9.5. основы теории физического, познавательного и личностного развития детей раннего и дошкольного возраста;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1.9.6. современные тенденции развития дошкольного образования.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1.10. Для реализации общепедагогической функции «обучение» воспитатель должен уметь: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1.10.1.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1.10.2.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F76A68" w:rsidRDefault="008461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1.10.3.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владеть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ИКТ- компетентностями:</w:t>
      </w:r>
    </w:p>
    <w:p w:rsidR="00F76A68" w:rsidRDefault="008461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 ИКТ - компетентностью;</w:t>
      </w:r>
    </w:p>
    <w:p w:rsidR="00F76A68" w:rsidRDefault="008461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 ИКТ - компетентностью;</w:t>
      </w:r>
    </w:p>
    <w:p w:rsidR="00F76A68" w:rsidRDefault="008461C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 - компетентностью (отражающей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1.11. Для реализации трудовой функции «воспитательная деятельность» воспитатель должен уметь: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1.11.1. строить воспитательную деятельность с учетом культурных различий детей, половозрастных и индивидуальных особенностей;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1.11.2. общаться с детьми, признавать их достоинство, понимая и принимая их;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1.11.3.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1.11.4.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1.11.5. анализировать реальное состояние дел в учебной группе, поддерживать в детском коллективе деловую, дружелюбную атмосферу;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1.11.6.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1.11.7. находить ценностный аспект учебного знания и информации, обеспечивать его понимание и переживание обучающимися;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1.11.8. владеть методами организации экскурсий, походов и экспедиций и т. п.;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1.11.9. сотрудничать с другими педагогическими работниками и другими специалистами в решении воспитательных задач.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1.12. Для реализации трудовой функции «развивающая деятельность» воспитатель должен уметь: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1.12.1.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1.12.2. использовать в практике своей работы психологические подходы: культурно-исторический, </w:t>
      </w:r>
      <w:proofErr w:type="spell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развивающий;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1.12.3.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1.12.4. понимать документацию специалистов (психологов, дефектологов, логопедов и т. д.);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1.12.5. участвовать в составлении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(совместно с психологом и другими специалистами) психолого-педагогической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(портрета) личности обучающегося;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1.12.6. участвовать в разработке и реализации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маршрутов,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развития и индивидуально-ориентированных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с учетом личностных и возрастных особенностей обучающихся;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1.12.7.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1.12.8. формировать детско-взрослые сообщества.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1.13. Для ведения педагогической деятельности по реализации программ дошкольного образования воспитатель должен уметь: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1.13.1.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1.13.2.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1.13.3.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1.13.4.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1.13.5. владеть всеми видами развивающих деятельностей дошкольника (игровой, продуктивной, познавательно-исследовательской);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1.13.6.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1.13.7.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 Воспитатель обязан: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 ДОО;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2.1.3. соблюдать трудовую дисциплину;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2.1.4. выполнять установленные нормы труда;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2.1.8. соблюдать правовые, нравственные и этические нормы, следовать требованиям профессиональной этики;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2.1.12. учитывать особенности психофизического развития обучающихся и состояние их здоровья, соблюдать специальные условия, необходимые для получения 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2.1.13. систематически повышать свой профессиональный уровень;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2.1.17. соблюдать устав ДОО;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2.1.18. соблюдать правовые, нравственные и этические нормы, требования профессиональной этики.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2.2. При реализации общепедагогической функции «обучение» воспитатель обязан: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2.2.3. организовывать, осуществление контроля и оценки текущих и итоговых результатов освоения основной образовательной программы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2.2.4. формировать навыки, связанные с информационно-коммуникационными технологиями);</w:t>
      </w:r>
      <w:proofErr w:type="gramEnd"/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2.2.5. формировать мотивации к обучению.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2.3. При реализации трудовой функции «воспитательная деятельность» воспитатель обязан: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2.3.1. регулировать поведение обучающихся для обеспечения безопасной образовательной среды;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2.3.4. определять и принимать четкие правила поведения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2.3.5. участвовать в проектировании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и реализации воспитательных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2.3.8. создавать, поддерживать уклад, атмосферу и традиции жизни образовательной организации;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2.3.10. формировать толерантность и навыки поведения в изменяющейся поликультурной среде;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трудовой функции «развивающая деятельность» воспитатель обязан: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proofErr w:type="spell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, дети с синдромом дефицита внимания и </w:t>
      </w:r>
      <w:proofErr w:type="spell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proofErr w:type="spell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2.4.4. оказывать адресную помощь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2.4.5. взаимодействовать с другими специалистами в рамках психолого-медико-педагогического консилиума;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2.4.6. участвовать в разработке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(совместно с другими специалистами) и реализации совместно с родителями (законными представителями) программы индивидуального развития ребенка;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2.4.9. формировать систему регуляции поведения и деятельности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2.5.8. формировать психологическую готовность к школьному обучению;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  <w:proofErr w:type="gramEnd"/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2.5.13. активно использовать </w:t>
      </w:r>
      <w:proofErr w:type="spell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недирективную</w:t>
      </w:r>
      <w:proofErr w:type="spell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и поддержку детской инициативы и самостоятельности в разных видах деятельности;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2.6.1. способствовать достижению обучающимися целевых ориентиров;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и соответствующим возрасту видам деятельности;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F76A68" w:rsidRDefault="008461C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6A68" w:rsidRDefault="008461C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F76A68" w:rsidRDefault="008461C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F76A68" w:rsidRDefault="008461C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F76A68" w:rsidRDefault="008461C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2.6.5. обеспечивать выполнение следующих психолого-педагогических условий: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недопустимость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искусственного ускорения, так и искусственного замедления развития детей);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д) поддержка инициативы и самостоятельности детей в специфических для них видах деятельности;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ж) защита детей от всех форм физического и психического насилия;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а) обеспечение эмоционального благополучия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6A68" w:rsidRPr="008461C6" w:rsidRDefault="008461C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общение с каждым ребенком;</w:t>
      </w:r>
    </w:p>
    <w:p w:rsidR="00F76A68" w:rsidRPr="008461C6" w:rsidRDefault="008461C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каждому ребенку, к его чувствам и потребностям;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б) поддержку индивидуальности и инициативы детей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6A68" w:rsidRPr="008461C6" w:rsidRDefault="008461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F76A68" w:rsidRPr="008461C6" w:rsidRDefault="008461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принятия детьми решений, выражения своих чувств и мыслей;</w:t>
      </w:r>
    </w:p>
    <w:p w:rsidR="00F76A68" w:rsidRPr="008461C6" w:rsidRDefault="008461C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недирективную</w:t>
      </w:r>
      <w:proofErr w:type="spell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в) установление правил взаимодействия в разных ситуациях:</w:t>
      </w:r>
    </w:p>
    <w:p w:rsidR="00F76A68" w:rsidRPr="008461C6" w:rsidRDefault="008461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76A68" w:rsidRPr="008461C6" w:rsidRDefault="008461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F76A68" w:rsidRPr="008461C6" w:rsidRDefault="008461C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умения детей работать в группе сверстников;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г)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 и более опытными сверстниками, но не актуализирующийся в его индивидуальной деятельности, через:</w:t>
      </w:r>
    </w:p>
    <w:p w:rsidR="00F76A68" w:rsidRPr="008461C6" w:rsidRDefault="008461C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овладения культурными средствами деятельности;</w:t>
      </w:r>
    </w:p>
    <w:p w:rsidR="00F76A68" w:rsidRPr="008461C6" w:rsidRDefault="008461C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76A68" w:rsidRPr="008461C6" w:rsidRDefault="008461C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F76A68" w:rsidRDefault="008461C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2.7. В рамках выполнения другой педагогической работы воспитатель обязан: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2.7.1. планировать и организовывать жизнедеятельность детей, их воспитание, готовить их к обучению в школе;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2.7.3. организовывать выполнение детьми режима дня;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2.7.4. организовывать работу детей по самообслуживанию с учетом их возраста;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2.7.5. осуществлять гигиенический уход за детьми раннего возраста;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2.7.6. проводить работу по профилактике отклоняющегося поведения, вредных привычек;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2.7.8. осуществлять наблюдение за поведением детей в период адаптации;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2.7.9. регулярно информировать руководящих работников ДОО о состоянии здоровья детей;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2.7.10. участвовать при составлении ежемесячного табеля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посещаемости детей.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2.8. При организации режима дня и </w:t>
      </w:r>
      <w:proofErr w:type="spell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воспитатель обязан: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а) осуществлять ежедневный утренний прием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г) изолировать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заболевших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дня обучающихся от здоровых обучающихся;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д) организовывать прием пищи и дневной сон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а) для детей раннего возраста от 1,5 до 3 лет – 10 минут;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б) для детей от 3 до 4 лет – 15 минут;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в) для детей от 4 до 5 лет – 20 минут;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г) для детей от 5 до 6 лет – 25 минут;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д) для детей от 6 до 7 лет – 30 минут.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а) в младшей группе – не более 30 минут в первой половине дня;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б) в средней группе – не более 40 минут в первой половине дня;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в) в старшей группе – не более 45 минут в первой половине дня;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г) в подготовительной группе – не более 90 минут в первой половине дня;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д) для детей старшего дошкольного возраста – не более 30 минут во второй половине дня.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2.11. При работе в бассейне воспитатель обязан: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2.11.1. принимать участие в составлении расписаний занятий группы (с учетом посещения детьми бассейна) и строго следить за его выполнением;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2.11.2. проверять наличие у детей купальных принадлежностей, помогать им подготовить все необходимое для занятий в бассейне (полотенце, мочалку, мыло, плавки, шапочку и т. п.);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2.11.3. во время занятий плаванием одной подгруппы проводить подготовительные упражнения, разминку с другой, готовить ее к занятиям в воде;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2.11.4. в подготовительный к занятиям период учить детей быстро одеваться, раздеваться, аккуратно складывать свою одежду, насухо вытирать тело полотенцем;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2.11.5. в подготовительный к занятиям период знакомить детей с правилами поведения в помещениях бассейна;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2.11.6. проводить работу с родителями (иными законными представителями) по вопросам подготовки детей к занятиям плаванием;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2.11.7. следить за состоянием здоровья детей, поддерживать тесную связь с родителями (иными законными представителями), врачом и медсестрой с целью своевременного выявления детей, нуждающихся в щадящем режиме или освобождении их от занятий плаванием.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2.12. При выполнении обязанностей старшего воспитателя наряду с выполнением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обязанностей, предусмотренных по основной должности воспитатель обязан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2.12.1. осуществлять координацию деятельности воспитателей, педагогических работников в проектировании развивающей образовательной среды ДОО;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2.12.2. оказывать методическую помощь воспитателям;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2.12.3. способствовать обобщению передового педагогического опыта, повышению квалификации воспитателей, развитию их творческих инициатив.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3.1. Воспитатель имеет право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3.2. Воспитатель имеет право на обеспечение защиты персональных данных, хранящихся у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на: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320F3F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F76A68" w:rsidRPr="00320F3F" w:rsidRDefault="00F76A68" w:rsidP="00320F3F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3.2.6. подачу в письменной форме заявления с соответствующим обоснованием работода</w:t>
      </w:r>
      <w:bookmarkStart w:id="0" w:name="_GoBack"/>
      <w:bookmarkEnd w:id="0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телю о своем несогласии в случае отказа работодателя от исключения или исправления персональных данных;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3.5. Воспитатель имеет право на труд в условиях, отвечающих требованиям охраны труда, в том числе право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  <w:proofErr w:type="gramEnd"/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профсоюзного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трудового законодательства и иных актов, содержащих нормы трудового права;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  <w:proofErr w:type="gramEnd"/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3.9. Воспитатель имеет право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3.9.5. участие в разработке образовательных программ и их компонентов;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3.9.9. участие в управлении ДОО, в том числе в коллегиальных органах управления, в порядке, установленном уставом ДОО;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3.10. Воспитатель имеет право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4.1. Воспитатель, в соответствии с законодательством РФ, может </w:t>
      </w:r>
      <w:proofErr w:type="gramStart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подвергнут следующим видам ответственности:</w:t>
      </w:r>
    </w:p>
    <w:p w:rsidR="00F76A68" w:rsidRDefault="008461C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6A68" w:rsidRDefault="008461C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F76A68" w:rsidRDefault="008461C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F76A68" w:rsidRDefault="008461C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F76A68" w:rsidRDefault="008461C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F76A68" w:rsidRDefault="008461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F76A68" w:rsidRPr="008461C6" w:rsidRDefault="008461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61C6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0"/>
        <w:gridCol w:w="583"/>
        <w:gridCol w:w="4284"/>
      </w:tblGrid>
      <w:tr w:rsidR="00F76A68" w:rsidRPr="00320F3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Pr="003B071C" w:rsidRDefault="00F76A68" w:rsidP="00740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Pr="007403B5" w:rsidRDefault="00F76A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Pr="003B071C" w:rsidRDefault="00F76A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6A6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Default="008461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Default="00F76A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Default="008461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F76A6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Default="00F76A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Default="00F76A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Default="00F76A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A6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Default="008461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Default="00F76A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68" w:rsidRDefault="00F76A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6A68" w:rsidRDefault="00F76A68">
      <w:pPr>
        <w:rPr>
          <w:rFonts w:hAnsi="Times New Roman" w:cs="Times New Roman"/>
          <w:color w:val="000000"/>
          <w:sz w:val="24"/>
          <w:szCs w:val="24"/>
        </w:rPr>
      </w:pPr>
    </w:p>
    <w:sectPr w:rsidR="00F76A6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A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37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91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C0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F4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2F5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080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E7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3909"/>
    <w:rsid w:val="00261E2A"/>
    <w:rsid w:val="002D33B1"/>
    <w:rsid w:val="002D3591"/>
    <w:rsid w:val="00320F3F"/>
    <w:rsid w:val="003514A0"/>
    <w:rsid w:val="003B071C"/>
    <w:rsid w:val="004F7E17"/>
    <w:rsid w:val="005423ED"/>
    <w:rsid w:val="005A05CE"/>
    <w:rsid w:val="00653AF6"/>
    <w:rsid w:val="007403B5"/>
    <w:rsid w:val="0082613E"/>
    <w:rsid w:val="008461C6"/>
    <w:rsid w:val="0097502C"/>
    <w:rsid w:val="00B73A5A"/>
    <w:rsid w:val="00BF4974"/>
    <w:rsid w:val="00DE4E84"/>
    <w:rsid w:val="00E438A1"/>
    <w:rsid w:val="00F01E19"/>
    <w:rsid w:val="00F7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61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61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1749-E6A9-4459-A82B-CE5E2814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19</Pages>
  <Words>5754</Words>
  <Characters>32799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cp:lastPrinted>2025-03-14T12:24:00Z</cp:lastPrinted>
  <dcterms:created xsi:type="dcterms:W3CDTF">2011-11-02T04:15:00Z</dcterms:created>
  <dcterms:modified xsi:type="dcterms:W3CDTF">2025-03-14T12:37:00Z</dcterms:modified>
</cp:coreProperties>
</file>