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7FA12" w14:textId="77777777" w:rsidR="00DF2C12" w:rsidRPr="003556A3" w:rsidRDefault="00DF2C12" w:rsidP="00DF2C1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Краткая презентация образовательной программы дошкольного образования МБДОУ «Детский сад №:6 « Орленок» </w:t>
      </w:r>
    </w:p>
    <w:p w14:paraId="7B24FAC1" w14:textId="30B957EE" w:rsidR="00DF2C12" w:rsidRPr="003556A3" w:rsidRDefault="00DF2C12" w:rsidP="003556A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округа «город Дагестанские Они»</w:t>
      </w:r>
      <w:r w:rsidR="00513CC4" w:rsidRPr="003556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на 2024-2025 учебный год.</w:t>
      </w:r>
    </w:p>
    <w:p w14:paraId="2835504A" w14:textId="7C3FA567" w:rsidR="00895005" w:rsidRPr="003556A3" w:rsidRDefault="00895005" w:rsidP="0089500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сведения</w:t>
      </w:r>
      <w:r w:rsidR="003556A3" w:rsidRPr="003556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2055F15D" w14:textId="32593DB5" w:rsidR="00895005" w:rsidRPr="003556A3" w:rsidRDefault="00895005" w:rsidP="00A0017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Образовательная программа дошкольного образования </w:t>
      </w:r>
      <w:r w:rsidR="00DF2C12"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МБДОУ «Детский сад №6</w:t>
      </w: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F2C12"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Орленок</w:t>
      </w: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 — Программа) разработана в соответствии с требованиями Федерального государственного образовательного стандарта (ФГОС ДО), утвержденного приказом </w:t>
      </w:r>
      <w:proofErr w:type="spellStart"/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Минобрнауки</w:t>
      </w:r>
      <w:proofErr w:type="spellEnd"/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17.10.2013 № 1155 (далее — ФГОС ДО), и Федеральной образовательной программы дошкольного образования (ФОП ДО), утвержденной приказом </w:t>
      </w:r>
      <w:proofErr w:type="spellStart"/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Минпросвещения</w:t>
      </w:r>
      <w:proofErr w:type="spellEnd"/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 25.11.2022 № 1028 и (далее — ФОП ДО)</w:t>
      </w:r>
      <w:r w:rsidR="00DF2C12"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DF2C12"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Принята</w:t>
      </w:r>
      <w:proofErr w:type="gramEnd"/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педагогичес</w:t>
      </w:r>
      <w:r w:rsidR="00DF2C12"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 совете МБДОУ «Детский сад №6</w:t>
      </w: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F2C12"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Орленок» - п</w:t>
      </w: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ротокол №1 от 31. 08.2023. </w:t>
      </w:r>
      <w:proofErr w:type="gramStart"/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Утверждена</w:t>
      </w:r>
      <w:proofErr w:type="gramEnd"/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заведующим МБДОУ: Приказ №</w:t>
      </w:r>
      <w:r w:rsidR="00DF2C12"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CF00C3"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31.08.2023.</w:t>
      </w:r>
    </w:p>
    <w:p w14:paraId="1C194565" w14:textId="77777777" w:rsidR="00895005" w:rsidRPr="003556A3" w:rsidRDefault="00895005" w:rsidP="00895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Цель Программы:</w:t>
      </w:r>
    </w:p>
    <w:p w14:paraId="1BC03294" w14:textId="311EE7B4" w:rsidR="00A00177" w:rsidRPr="003556A3" w:rsidRDefault="00A00177" w:rsidP="00A0017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0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Целью образовательной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народов РФ, исторических и национально-культурных традиций.</w:t>
      </w:r>
    </w:p>
    <w:p w14:paraId="48CA8DA5" w14:textId="77777777" w:rsidR="00895005" w:rsidRPr="003556A3" w:rsidRDefault="00895005" w:rsidP="0089500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Задачи Программы</w:t>
      </w:r>
      <w:r w:rsidRPr="003556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</w:p>
    <w:p w14:paraId="5ADC9A08" w14:textId="77777777" w:rsidR="00A00177" w:rsidRPr="00A00177" w:rsidRDefault="00A00177" w:rsidP="00A0017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0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-обеспечение единых для РФ содержания ДО и планируемых результатов освоения образовательной программы </w:t>
      </w:r>
      <w:proofErr w:type="gramStart"/>
      <w:r w:rsidRPr="00A00177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A00177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5C0E15F9" w14:textId="77777777" w:rsidR="00A00177" w:rsidRPr="00A00177" w:rsidRDefault="00A00177" w:rsidP="00A0017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0177">
        <w:rPr>
          <w:rFonts w:ascii="Times New Roman" w:eastAsia="Times New Roman" w:hAnsi="Times New Roman" w:cs="Times New Roman"/>
          <w:sz w:val="26"/>
          <w:szCs w:val="26"/>
          <w:lang w:eastAsia="ru-RU"/>
        </w:rPr>
        <w:t>-построение (структурирование) содержания образовательной работы на основе учета возрастных и индивидуальных особенностей развития;</w:t>
      </w:r>
    </w:p>
    <w:p w14:paraId="236DCEF8" w14:textId="77777777" w:rsidR="00A00177" w:rsidRPr="00A00177" w:rsidRDefault="00A00177" w:rsidP="00A0017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0177">
        <w:rPr>
          <w:rFonts w:ascii="Times New Roman" w:eastAsia="Times New Roman" w:hAnsi="Times New Roman" w:cs="Times New Roman"/>
          <w:sz w:val="26"/>
          <w:szCs w:val="26"/>
          <w:lang w:eastAsia="ru-RU"/>
        </w:rPr>
        <w:t>-создание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14:paraId="46A9CDF2" w14:textId="77777777" w:rsidR="00A00177" w:rsidRPr="00A00177" w:rsidRDefault="00A00177" w:rsidP="00A0017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0177">
        <w:rPr>
          <w:rFonts w:ascii="Times New Roman" w:eastAsia="Times New Roman" w:hAnsi="Times New Roman" w:cs="Times New Roman"/>
          <w:sz w:val="26"/>
          <w:szCs w:val="26"/>
          <w:lang w:eastAsia="ru-RU"/>
        </w:rPr>
        <w:t>-обеспечение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14:paraId="7B4E8C2F" w14:textId="77777777" w:rsidR="00A00177" w:rsidRPr="00A00177" w:rsidRDefault="00A00177" w:rsidP="00A0017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017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00177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</w:t>
      </w:r>
      <w:r w:rsidRPr="00A00177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14:paraId="0F64EE06" w14:textId="77777777" w:rsidR="00A00177" w:rsidRPr="00A00177" w:rsidRDefault="00A00177" w:rsidP="00A0017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0177">
        <w:rPr>
          <w:rFonts w:ascii="Times New Roman" w:eastAsia="Times New Roman" w:hAnsi="Times New Roman" w:cs="Times New Roman"/>
          <w:sz w:val="26"/>
          <w:szCs w:val="26"/>
          <w:lang w:eastAsia="ru-RU"/>
        </w:rPr>
        <w:t>-охрана и укрепление физического и психического здоровья детей, в том числе их эмоционального благополучия;</w:t>
      </w:r>
    </w:p>
    <w:p w14:paraId="2E0C14E7" w14:textId="77777777" w:rsidR="00A00177" w:rsidRPr="00A00177" w:rsidRDefault="00A00177" w:rsidP="00A0017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0177">
        <w:rPr>
          <w:rFonts w:ascii="Times New Roman" w:eastAsia="Times New Roman" w:hAnsi="Times New Roman" w:cs="Times New Roman"/>
          <w:sz w:val="26"/>
          <w:szCs w:val="26"/>
          <w:lang w:eastAsia="ru-RU"/>
        </w:rPr>
        <w:t>-обеспечение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14:paraId="208AA8A7" w14:textId="77777777" w:rsidR="00A00177" w:rsidRPr="00A00177" w:rsidRDefault="00A00177" w:rsidP="00A00177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8B3B1D" w14:textId="77777777" w:rsidR="00895005" w:rsidRPr="003556A3" w:rsidRDefault="00895005" w:rsidP="00A001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включает три основных раздела: целевой, содержательный и организационный. Дополнительным разделом является краткая презентация основных сведений из Программы для родителей воспитанников.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8"/>
        <w:gridCol w:w="7187"/>
      </w:tblGrid>
      <w:tr w:rsidR="00A00177" w:rsidRPr="003556A3" w14:paraId="25AE9EFA" w14:textId="77777777" w:rsidTr="00A00177">
        <w:trPr>
          <w:trHeight w:val="361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67BE71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Целевой раздел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01FF5E" w14:textId="77777777" w:rsidR="00895005" w:rsidRPr="003556A3" w:rsidRDefault="00895005" w:rsidP="00A001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Включает в себя пояснительную записку и планируемые результаты освоения программы. Результаты освоения образовательной программы представлены в виде целевых ориентиров образования в раннем детстве,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 этапе завершения уровня дошкольного образования. Также входят подходы к проведению педагогической диагностики достижений планируемых результатов и значимые для разработки и реализации Программы характеристики — особенности развития детей</w:t>
            </w:r>
          </w:p>
        </w:tc>
      </w:tr>
      <w:tr w:rsidR="00A00177" w:rsidRPr="003556A3" w14:paraId="08A11E48" w14:textId="77777777" w:rsidTr="008950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15B0E4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Содержательный раздел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62FED06" w14:textId="77777777" w:rsidR="00895005" w:rsidRPr="003556A3" w:rsidRDefault="00895005" w:rsidP="00A001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Включает задачи и содержание образовательной деятельности для всех возрастных групп по пяти образовательным областям. Также в разделе </w:t>
            </w:r>
            <w:proofErr w:type="gramStart"/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описаны</w:t>
            </w:r>
            <w:proofErr w:type="gramEnd"/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07A4E2FD" w14:textId="77777777" w:rsidR="00895005" w:rsidRPr="003556A3" w:rsidRDefault="00895005" w:rsidP="00A001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       формы, способы, методы реализации программы;</w:t>
            </w:r>
          </w:p>
          <w:p w14:paraId="5BA4B549" w14:textId="77777777" w:rsidR="00895005" w:rsidRPr="003556A3" w:rsidRDefault="00895005" w:rsidP="00A001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       особенности образовательной деятельности разных видов и культурных практик;</w:t>
            </w:r>
          </w:p>
          <w:p w14:paraId="58CBA642" w14:textId="77777777" w:rsidR="00895005" w:rsidRPr="003556A3" w:rsidRDefault="00895005" w:rsidP="00A001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       способы поддержки детской инициативы;</w:t>
            </w:r>
          </w:p>
          <w:p w14:paraId="17B60BAB" w14:textId="77777777" w:rsidR="00895005" w:rsidRPr="003556A3" w:rsidRDefault="00895005" w:rsidP="00A001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       взаимодействие педагогического коллектива с семьями;</w:t>
            </w:r>
          </w:p>
          <w:p w14:paraId="3DEA62DB" w14:textId="77777777" w:rsidR="00895005" w:rsidRPr="003556A3" w:rsidRDefault="00895005" w:rsidP="00A001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       коррекционно-развивающая работа;</w:t>
            </w:r>
          </w:p>
          <w:p w14:paraId="63DF4D30" w14:textId="77777777" w:rsidR="00895005" w:rsidRPr="003556A3" w:rsidRDefault="00895005" w:rsidP="00A001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       рабочая программа воспитания</w:t>
            </w:r>
          </w:p>
        </w:tc>
      </w:tr>
      <w:tr w:rsidR="00A00177" w:rsidRPr="003556A3" w14:paraId="19C58E5E" w14:textId="77777777" w:rsidTr="008950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135C97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Организационный раздел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D3DBAF" w14:textId="77777777" w:rsidR="00895005" w:rsidRPr="003556A3" w:rsidRDefault="00895005" w:rsidP="00A001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 организационный раздел включают:</w:t>
            </w:r>
          </w:p>
          <w:p w14:paraId="1F9F7F59" w14:textId="77777777" w:rsidR="00895005" w:rsidRPr="003556A3" w:rsidRDefault="00895005" w:rsidP="00A001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       психолого-педагогические условия реализации Программы;</w:t>
            </w:r>
          </w:p>
          <w:p w14:paraId="44E54AB4" w14:textId="77777777" w:rsidR="00895005" w:rsidRPr="003556A3" w:rsidRDefault="00895005" w:rsidP="00A001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       особенности организации развивающей предметно-пространственной среды;</w:t>
            </w:r>
          </w:p>
          <w:p w14:paraId="2B6FBF46" w14:textId="77777777" w:rsidR="00895005" w:rsidRPr="003556A3" w:rsidRDefault="00895005" w:rsidP="00A001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       материально-техническое обеспечение Программы и обеспеченность методическими материалами и средствами обучения и воспитания;</w:t>
            </w:r>
          </w:p>
          <w:p w14:paraId="790998C6" w14:textId="77777777" w:rsidR="00895005" w:rsidRPr="003556A3" w:rsidRDefault="00895005" w:rsidP="00A001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       примерный перечень литературных, музыкальных, художественных, анимационных произведений для реализации Программы;</w:t>
            </w:r>
          </w:p>
          <w:p w14:paraId="0036D48D" w14:textId="77777777" w:rsidR="00895005" w:rsidRPr="003556A3" w:rsidRDefault="00895005" w:rsidP="00A001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       кадровое обеспечение;</w:t>
            </w:r>
          </w:p>
          <w:p w14:paraId="5284D8FF" w14:textId="77777777" w:rsidR="00895005" w:rsidRPr="003556A3" w:rsidRDefault="00895005" w:rsidP="00A001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       режим и распорядок дня в возрастных группах;</w:t>
            </w:r>
          </w:p>
          <w:p w14:paraId="4D859C2F" w14:textId="77777777" w:rsidR="00895005" w:rsidRPr="003556A3" w:rsidRDefault="00895005" w:rsidP="00A0017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       календарный план воспитательной работы</w:t>
            </w:r>
          </w:p>
        </w:tc>
      </w:tr>
    </w:tbl>
    <w:p w14:paraId="0AD2D73A" w14:textId="019F8F02" w:rsidR="00CF00C3" w:rsidRPr="003556A3" w:rsidRDefault="00CF00C3" w:rsidP="0089500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14:paraId="792C0651" w14:textId="2ECD08AE" w:rsidR="00895005" w:rsidRPr="003556A3" w:rsidRDefault="00895005" w:rsidP="0089500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Организация режима пребывания детей в детском саду</w:t>
      </w:r>
    </w:p>
    <w:p w14:paraId="28FB3947" w14:textId="77777777" w:rsidR="00895005" w:rsidRPr="003556A3" w:rsidRDefault="00895005" w:rsidP="0089500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работы: 12-часовое пребывание воспитанников при 5-дневной рабочей неделе.</w:t>
      </w:r>
    </w:p>
    <w:p w14:paraId="48D12957" w14:textId="77777777" w:rsidR="00895005" w:rsidRPr="003556A3" w:rsidRDefault="00895005" w:rsidP="0089500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Работа по реализации Программы проводится в течение года и делится на два периода:</w:t>
      </w:r>
    </w:p>
    <w:p w14:paraId="35C352C0" w14:textId="5F420CF4" w:rsidR="00A00177" w:rsidRPr="003556A3" w:rsidRDefault="00A00177" w:rsidP="00A0017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95005"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период (с 1 сентября по 31 мая);</w:t>
      </w:r>
    </w:p>
    <w:p w14:paraId="7B399DA0" w14:textId="03F7C356" w:rsidR="00895005" w:rsidRPr="003556A3" w:rsidRDefault="00A00177" w:rsidP="00A001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95005"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второй период «летний оздоровительный» (с 1 июня по 31 августа).</w:t>
      </w:r>
    </w:p>
    <w:p w14:paraId="3B81024D" w14:textId="77777777" w:rsidR="00A00177" w:rsidRPr="003556A3" w:rsidRDefault="00A00177" w:rsidP="00A00177">
      <w:pPr>
        <w:shd w:val="clear" w:color="auto" w:fill="FFFFFF"/>
        <w:spacing w:after="0" w:line="240" w:lineRule="auto"/>
        <w:ind w:left="1170"/>
        <w:rPr>
          <w:rFonts w:ascii="Arial" w:eastAsia="Times New Roman" w:hAnsi="Arial" w:cs="Arial"/>
          <w:sz w:val="26"/>
          <w:szCs w:val="26"/>
          <w:lang w:eastAsia="ru-RU"/>
        </w:rPr>
      </w:pPr>
    </w:p>
    <w:p w14:paraId="6C60EF9E" w14:textId="32E1F694" w:rsidR="00895005" w:rsidRPr="003556A3" w:rsidRDefault="00895005" w:rsidP="00A00177">
      <w:pPr>
        <w:shd w:val="clear" w:color="auto" w:fill="FFFFFF"/>
        <w:spacing w:after="15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жизни детей опирается на определенный суточный режим, который представляет собой рациональное чередование отрезков сна и бодрствования в соответствии с физиологическими обоснованиями. При организации режима учитываются рекомендации СанПиН, видовая принадлежность детского сада, сезонные особенности, а также региональные рекомендации специалистов в области охраны и укрепления здоровья детей.</w:t>
      </w:r>
    </w:p>
    <w:p w14:paraId="5DD58133" w14:textId="77777777" w:rsidR="00895005" w:rsidRPr="003556A3" w:rsidRDefault="00895005" w:rsidP="00A001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 дня составлен для каждой возрастной группы на холодный и теплый периоды, учтены функциональные возможности детей, а также ведущий вид деятельности — игра.</w:t>
      </w:r>
      <w:proofErr w:type="gramEnd"/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Кроме того, учитывается потребность родителей в гибком режиме пребывания детей в ДОУ, особенно в период адаптации.</w:t>
      </w:r>
    </w:p>
    <w:p w14:paraId="62CA64A8" w14:textId="77777777" w:rsidR="00895005" w:rsidRPr="003556A3" w:rsidRDefault="00895005" w:rsidP="00A001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Возрастные и иные категории детей, на которых ориентирована Программа</w:t>
      </w:r>
    </w:p>
    <w:p w14:paraId="098466CA" w14:textId="77777777" w:rsidR="00895005" w:rsidRPr="003556A3" w:rsidRDefault="00895005" w:rsidP="00A00177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образовательного процесса имеет следующие особенности.</w:t>
      </w:r>
    </w:p>
    <w:p w14:paraId="3767FA1F" w14:textId="31EE40F4" w:rsidR="00895005" w:rsidRPr="003556A3" w:rsidRDefault="00895005" w:rsidP="00513CC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CF00C3"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БДОУ </w:t>
      </w:r>
      <w:r w:rsidR="00513CC4"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«Детский сад №6</w:t>
      </w:r>
      <w:r w:rsidR="00CF00C3"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513CC4"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Орленок</w:t>
      </w:r>
      <w:r w:rsidR="00CF00C3"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00C3"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Дагестанские Огни</w:t>
      </w: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функционируют </w:t>
      </w:r>
      <w:r w:rsidR="00513CC4"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 возрастных групп.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1417"/>
        <w:gridCol w:w="1559"/>
        <w:gridCol w:w="1276"/>
        <w:gridCol w:w="1321"/>
        <w:gridCol w:w="2237"/>
      </w:tblGrid>
      <w:tr w:rsidR="00513CC4" w:rsidRPr="003556A3" w14:paraId="13C8D7C3" w14:textId="76C78969" w:rsidTr="00513CC4"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AF34D95" w14:textId="77777777" w:rsidR="00513CC4" w:rsidRPr="003556A3" w:rsidRDefault="00513CC4" w:rsidP="00A00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Возрастная категория группы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B56794" w14:textId="77777777" w:rsidR="00513CC4" w:rsidRPr="003556A3" w:rsidRDefault="00513CC4" w:rsidP="00A00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 младшая группа</w:t>
            </w:r>
          </w:p>
          <w:p w14:paraId="7F5370A7" w14:textId="77777777" w:rsidR="00513CC4" w:rsidRPr="003556A3" w:rsidRDefault="00513CC4" w:rsidP="00A00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(2—3 года)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15B958" w14:textId="77777777" w:rsidR="00513CC4" w:rsidRPr="003556A3" w:rsidRDefault="00513CC4" w:rsidP="00A00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II младшая группа</w:t>
            </w:r>
          </w:p>
          <w:p w14:paraId="3F74366B" w14:textId="77777777" w:rsidR="00513CC4" w:rsidRPr="003556A3" w:rsidRDefault="00513CC4" w:rsidP="00A00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(3–4 года)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8586B5A" w14:textId="77777777" w:rsidR="00513CC4" w:rsidRPr="003556A3" w:rsidRDefault="00513CC4" w:rsidP="00A00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Средняя группа</w:t>
            </w:r>
          </w:p>
          <w:p w14:paraId="231B5CA6" w14:textId="77777777" w:rsidR="00513CC4" w:rsidRPr="003556A3" w:rsidRDefault="00513CC4" w:rsidP="00A00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(4–5 лет)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BBE16EE" w14:textId="77777777" w:rsidR="00513CC4" w:rsidRPr="003556A3" w:rsidRDefault="00513CC4" w:rsidP="00A00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Старшая группа</w:t>
            </w:r>
          </w:p>
          <w:p w14:paraId="7682A55D" w14:textId="77777777" w:rsidR="00513CC4" w:rsidRPr="003556A3" w:rsidRDefault="00513CC4" w:rsidP="00A00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(5–6 лет)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D0ED933" w14:textId="77777777" w:rsidR="00513CC4" w:rsidRPr="003556A3" w:rsidRDefault="00513CC4" w:rsidP="00A00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Подготовительная группа</w:t>
            </w:r>
          </w:p>
          <w:p w14:paraId="0DAF291C" w14:textId="77777777" w:rsidR="00513CC4" w:rsidRPr="003556A3" w:rsidRDefault="00513CC4" w:rsidP="00A00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(6–7 лет)</w:t>
            </w:r>
          </w:p>
        </w:tc>
      </w:tr>
      <w:tr w:rsidR="00513CC4" w:rsidRPr="003556A3" w14:paraId="062634D1" w14:textId="7EEF2B5B" w:rsidTr="00513CC4"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B0A1D59" w14:textId="77777777" w:rsidR="00513CC4" w:rsidRPr="003556A3" w:rsidRDefault="00513CC4" w:rsidP="00A00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возрастных групп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67B454" w14:textId="70CCC38C" w:rsidR="00513CC4" w:rsidRPr="003556A3" w:rsidRDefault="00513CC4" w:rsidP="00A00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07DC3DF" w14:textId="696EAF59" w:rsidR="00513CC4" w:rsidRPr="003556A3" w:rsidRDefault="00513CC4" w:rsidP="00A00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D01530" w14:textId="6D719925" w:rsidR="00513CC4" w:rsidRPr="003556A3" w:rsidRDefault="00513CC4" w:rsidP="00A00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C97760" w14:textId="77777777" w:rsidR="00513CC4" w:rsidRPr="003556A3" w:rsidRDefault="00513CC4" w:rsidP="00A00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BF58CC5" w14:textId="2487AD3E" w:rsidR="00513CC4" w:rsidRPr="003556A3" w:rsidRDefault="00513CC4" w:rsidP="00A0017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14:paraId="02C4E1D6" w14:textId="77777777" w:rsidR="00895005" w:rsidRPr="003556A3" w:rsidRDefault="00895005" w:rsidP="00513C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Действует система физкультурно-оздоровительной работы.</w:t>
      </w:r>
    </w:p>
    <w:p w14:paraId="56189327" w14:textId="77777777" w:rsidR="00895005" w:rsidRPr="003556A3" w:rsidRDefault="00895005" w:rsidP="00513C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Используется региональный компонент в образовательном процессе.</w:t>
      </w:r>
    </w:p>
    <w:p w14:paraId="07D212CB" w14:textId="77777777" w:rsidR="00895005" w:rsidRPr="003556A3" w:rsidRDefault="00895005" w:rsidP="00513C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Оказывается помощь детям, родителям, педагогическим работникам и социуму со стороны социально-психологической службы.</w:t>
      </w:r>
    </w:p>
    <w:p w14:paraId="2127B523" w14:textId="77777777" w:rsidR="00895005" w:rsidRPr="003556A3" w:rsidRDefault="00895005" w:rsidP="00513C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Создана система медико-психолого-педагогического сопровождения детей. Используется модель личностно-ориентированного подхода при взаимодействии взрослого и ребенка.</w:t>
      </w:r>
    </w:p>
    <w:p w14:paraId="0B5CCCD2" w14:textId="77777777" w:rsidR="00895005" w:rsidRPr="003556A3" w:rsidRDefault="00895005" w:rsidP="00513CC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Осуществляются дополнительные услуги на безвозмездной основе.</w:t>
      </w:r>
    </w:p>
    <w:p w14:paraId="022A443F" w14:textId="77777777" w:rsidR="00895005" w:rsidRPr="003556A3" w:rsidRDefault="00895005" w:rsidP="0089500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3556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Ссылки на ФОП ДО и парциальные программы</w:t>
      </w:r>
      <w:proofErr w:type="gramEnd"/>
    </w:p>
    <w:p w14:paraId="2A88E1F4" w14:textId="77777777" w:rsidR="00895005" w:rsidRPr="003556A3" w:rsidRDefault="00895005" w:rsidP="0089500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соответствии с требованиями ФГОС </w:t>
      </w:r>
      <w:proofErr w:type="gramStart"/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и ФОП </w:t>
      </w:r>
      <w:proofErr w:type="gramStart"/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Программа состоит из обязательной части и части, формируемой участниками образовательных отношений. Обе эти части Программы являются взаимодополняющими.</w:t>
      </w:r>
    </w:p>
    <w:p w14:paraId="249B1FE7" w14:textId="590A65F1" w:rsidR="00895005" w:rsidRPr="003556A3" w:rsidRDefault="00895005" w:rsidP="0089500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Обязательная часть Программы разработана в соответствии с ФГОС </w:t>
      </w:r>
      <w:proofErr w:type="gramStart"/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 и ФОП ДО.</w:t>
      </w:r>
      <w:r w:rsidR="00513CC4" w:rsidRPr="003556A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Часть, формируемая участниками образовательных отношений, представлена:</w:t>
      </w:r>
    </w:p>
    <w:p w14:paraId="5C742640" w14:textId="58CAB2FE" w:rsidR="00895005" w:rsidRPr="003556A3" w:rsidRDefault="00895005" w:rsidP="0089500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парциальными программами:</w:t>
      </w:r>
    </w:p>
    <w:p w14:paraId="6EEC44DB" w14:textId="77777777" w:rsidR="00895005" w:rsidRPr="003556A3" w:rsidRDefault="00895005" w:rsidP="008950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«Основы безопасности детей дошкольного возраста» </w:t>
      </w:r>
      <w:proofErr w:type="spellStart"/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Р.Б.Стеркиной</w:t>
      </w:r>
      <w:proofErr w:type="spellEnd"/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Н.Н.Авдеевой</w:t>
      </w:r>
      <w:proofErr w:type="spellEnd"/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О.Л.Князевой</w:t>
      </w:r>
      <w:proofErr w:type="spellEnd"/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91A7D11" w14:textId="4A5F1EBA" w:rsidR="00895005" w:rsidRPr="003556A3" w:rsidRDefault="00895005" w:rsidP="008950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561E98"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речи дошкольников» Ушаковой О.С.</w:t>
      </w:r>
    </w:p>
    <w:p w14:paraId="3E2AA554" w14:textId="1CF6CEF6" w:rsidR="00561E98" w:rsidRPr="003556A3" w:rsidRDefault="00561E98" w:rsidP="0089500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«Юный эколог», Парциальная программа экологического развития </w:t>
      </w:r>
      <w:proofErr w:type="spellStart"/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С.Н.Николаевой</w:t>
      </w:r>
      <w:proofErr w:type="spellEnd"/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D5E1B2F" w14:textId="77777777" w:rsidR="00895005" w:rsidRPr="003556A3" w:rsidRDefault="00895005" w:rsidP="0089500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Программы обеспечивает развитие личности, мотивации и способностей детей в различных видах деятельности и охватывает следующие структурные единицы, представляющие определенные направления развития и образования детей (далее — образовательные области):</w:t>
      </w:r>
    </w:p>
    <w:p w14:paraId="1E45D4F6" w14:textId="77777777" w:rsidR="00895005" w:rsidRPr="003556A3" w:rsidRDefault="00895005" w:rsidP="008950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социально-коммуникативное развитие;</w:t>
      </w:r>
    </w:p>
    <w:p w14:paraId="780790A5" w14:textId="77777777" w:rsidR="00895005" w:rsidRPr="003556A3" w:rsidRDefault="00895005" w:rsidP="008950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познавательное развитие;</w:t>
      </w:r>
    </w:p>
    <w:p w14:paraId="5544FB62" w14:textId="77777777" w:rsidR="00895005" w:rsidRPr="003556A3" w:rsidRDefault="00895005" w:rsidP="008950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речевое развитие;</w:t>
      </w:r>
    </w:p>
    <w:p w14:paraId="526CB8BD" w14:textId="77777777" w:rsidR="00895005" w:rsidRPr="003556A3" w:rsidRDefault="00895005" w:rsidP="008950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художественно-эстетическое развитие;</w:t>
      </w:r>
    </w:p>
    <w:p w14:paraId="2FF81835" w14:textId="77777777" w:rsidR="00895005" w:rsidRPr="003556A3" w:rsidRDefault="00895005" w:rsidP="0089500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физическое развитие.</w:t>
      </w:r>
    </w:p>
    <w:p w14:paraId="5BC57228" w14:textId="77777777" w:rsidR="00895005" w:rsidRPr="003556A3" w:rsidRDefault="00895005" w:rsidP="0089500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Характеристика взаимодействия педагогического коллектива с семьями воспитанников ДОО</w:t>
      </w:r>
    </w:p>
    <w:p w14:paraId="40B95E9E" w14:textId="77777777" w:rsidR="00895005" w:rsidRPr="003556A3" w:rsidRDefault="00895005" w:rsidP="0089500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цель взаимодействия педагогов с семьей – обеспечить:</w:t>
      </w:r>
    </w:p>
    <w:p w14:paraId="226FB76E" w14:textId="77777777" w:rsidR="00895005" w:rsidRPr="003556A3" w:rsidRDefault="00895005" w:rsidP="0089500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психолого-педагогическую поддержку семьи и повышение компетентности родителей в вопросах образования, охраны и укрепления здоровья детей младенческого, раннего и дошкольного возраста;</w:t>
      </w:r>
    </w:p>
    <w:p w14:paraId="32DCBD3F" w14:textId="77777777" w:rsidR="00895005" w:rsidRPr="003556A3" w:rsidRDefault="00895005" w:rsidP="0089500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единство подходов к воспитанию и обучению детей в условиях ДОО и семьи;</w:t>
      </w:r>
    </w:p>
    <w:p w14:paraId="5954DBE6" w14:textId="77777777" w:rsidR="00895005" w:rsidRPr="003556A3" w:rsidRDefault="00895005" w:rsidP="0089500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воспитательного потенциала семьи.</w:t>
      </w:r>
    </w:p>
    <w:p w14:paraId="2784E15F" w14:textId="77777777" w:rsidR="00895005" w:rsidRPr="003556A3" w:rsidRDefault="00895005" w:rsidP="0089500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Основными задачами взаимодействия детского сада с семьей являются:</w:t>
      </w:r>
    </w:p>
    <w:p w14:paraId="2FC6B2AF" w14:textId="77777777" w:rsidR="00895005" w:rsidRPr="003556A3" w:rsidRDefault="00895005" w:rsidP="008950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информировать родителей и общественность относительно целей ДО, общих для всего образовательного пространства Российской Федерации, о мерах господдержки семьям, имеющим детей дошкольного возраста, а также об образовательной программе, реализуемой в ДОО;</w:t>
      </w:r>
    </w:p>
    <w:p w14:paraId="74C1ADC0" w14:textId="77777777" w:rsidR="00895005" w:rsidRPr="003556A3" w:rsidRDefault="00895005" w:rsidP="008950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просвещение родителей, повышение их правовой, психолого-педагогической компетентности в вопросах охраны и укрепления здоровья, развития и образования детей;</w:t>
      </w:r>
    </w:p>
    <w:p w14:paraId="45339835" w14:textId="77777777" w:rsidR="00895005" w:rsidRPr="003556A3" w:rsidRDefault="00895005" w:rsidP="008950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способствовать развитию ответственного и осознанного </w:t>
      </w:r>
      <w:proofErr w:type="spellStart"/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родительства</w:t>
      </w:r>
      <w:proofErr w:type="spellEnd"/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базовой основы благополучия семьи;</w:t>
      </w:r>
    </w:p>
    <w:p w14:paraId="67631406" w14:textId="77777777" w:rsidR="00895005" w:rsidRPr="003556A3" w:rsidRDefault="00895005" w:rsidP="008950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построить взаимодействие в форме сотрудничества и установления партнерских отношений с родителями детей младенческого, раннего и дошкольного возраста для решения образовательных задач;</w:t>
      </w:r>
    </w:p>
    <w:p w14:paraId="5F042429" w14:textId="77777777" w:rsidR="00895005" w:rsidRPr="003556A3" w:rsidRDefault="00895005" w:rsidP="0089500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вовлекать родителей в образовательный процесс.</w:t>
      </w:r>
    </w:p>
    <w:p w14:paraId="3CEC2E02" w14:textId="77777777" w:rsidR="00895005" w:rsidRPr="003556A3" w:rsidRDefault="00895005" w:rsidP="0089500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В основу совместной деятельности семьи и дошкольного учреждения заложены следующие принципы:</w:t>
      </w:r>
    </w:p>
    <w:p w14:paraId="4BADD8E5" w14:textId="77777777" w:rsidR="00895005" w:rsidRPr="003556A3" w:rsidRDefault="00895005" w:rsidP="008950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приоритет семьи в воспитании, обучении и развитии ребенка;</w:t>
      </w:r>
    </w:p>
    <w:p w14:paraId="67669EAF" w14:textId="77777777" w:rsidR="00895005" w:rsidRPr="003556A3" w:rsidRDefault="00895005" w:rsidP="008950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открытость;</w:t>
      </w:r>
    </w:p>
    <w:p w14:paraId="66E28314" w14:textId="77777777" w:rsidR="00895005" w:rsidRPr="003556A3" w:rsidRDefault="00895005" w:rsidP="008950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взаимное доверие, уважение и доброжелательность во взаимоотношениях педагогов и родителей;</w:t>
      </w:r>
    </w:p>
    <w:p w14:paraId="1ACB7880" w14:textId="77777777" w:rsidR="00895005" w:rsidRPr="003556A3" w:rsidRDefault="00895005" w:rsidP="008950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индивидуально-дифференцированный подход к каждой семье;</w:t>
      </w:r>
    </w:p>
    <w:p w14:paraId="0ADA7F00" w14:textId="77777777" w:rsidR="00895005" w:rsidRPr="003556A3" w:rsidRDefault="00895005" w:rsidP="0089500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1170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возрастосообразность</w:t>
      </w:r>
      <w:proofErr w:type="spellEnd"/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B46D4D3" w14:textId="77777777" w:rsidR="00895005" w:rsidRPr="003556A3" w:rsidRDefault="00895005" w:rsidP="0089500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Взаимодействие с родителями воспитанников строится по следующим направлениям работы.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4"/>
        <w:gridCol w:w="6741"/>
      </w:tblGrid>
      <w:tr w:rsidR="00A00177" w:rsidRPr="003556A3" w14:paraId="4C1DD786" w14:textId="77777777" w:rsidTr="008950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5F9AD6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Название направления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9C3EB11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Содержание работы</w:t>
            </w:r>
          </w:p>
        </w:tc>
      </w:tr>
      <w:tr w:rsidR="00A00177" w:rsidRPr="003556A3" w14:paraId="5A4D6ABD" w14:textId="77777777" w:rsidTr="008950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E1FC2F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Диагностико</w:t>
            </w:r>
            <w:proofErr w:type="spellEnd"/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-аналитическое направление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B945C03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Включает получение и анализ данных:</w:t>
            </w:r>
          </w:p>
          <w:p w14:paraId="559A96C3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·о семье каждого обучающегося, ее запросах в отношении охраны здоровья и развития ребенка;</w:t>
            </w:r>
          </w:p>
          <w:p w14:paraId="26968F1B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·об уровне психолого-педагогической компетентности родителей;</w:t>
            </w:r>
          </w:p>
          <w:p w14:paraId="78FCD798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·планирование работы с семьей с учетом результатов проведенного анализа;</w:t>
            </w:r>
          </w:p>
          <w:p w14:paraId="16E7EBCA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·согласование воспитательных задач</w:t>
            </w:r>
          </w:p>
        </w:tc>
      </w:tr>
      <w:tr w:rsidR="00A00177" w:rsidRPr="003556A3" w14:paraId="2C81DA24" w14:textId="77777777" w:rsidTr="008950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704C400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Просветительское направление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CE0310E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Просвещение родителей по вопросам:</w:t>
            </w:r>
          </w:p>
          <w:p w14:paraId="7FC6C5FE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особенностей психофизиологического и психического развития детей младенческого, раннего и дошкольного возраста;</w:t>
            </w:r>
          </w:p>
          <w:p w14:paraId="07A68E4C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выбора эффективных методов обучения и воспитания детей определенного возраста;</w:t>
            </w:r>
          </w:p>
          <w:p w14:paraId="1BADB82D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ознакомления с актуальной информацией о государственной политике в области дошкольного образования, включая информирование о мерах господдержки семьям с детьми дошкольного возраста;</w:t>
            </w:r>
          </w:p>
          <w:p w14:paraId="727F6385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·информирования об особенностях реализуемой в ДОО образовательной программы;</w:t>
            </w:r>
          </w:p>
          <w:p w14:paraId="1C19E8F8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  условий пребывания ребенка в группе ДОО;</w:t>
            </w:r>
          </w:p>
          <w:p w14:paraId="290B2B1E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содержания и методов образовательной работы с детьми</w:t>
            </w:r>
          </w:p>
        </w:tc>
      </w:tr>
      <w:tr w:rsidR="00A00177" w:rsidRPr="003556A3" w14:paraId="012D7826" w14:textId="77777777" w:rsidTr="008950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9A726B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Консультационное направление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C243675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 родителей:</w:t>
            </w:r>
          </w:p>
          <w:p w14:paraId="3449FA33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 по вопросам их взаимодействия с ребенком, преодоления возникающих проблем воспитания и обучения детей, в том числе с особыми образовательными потребностями (ООП) в условиях семьи;</w:t>
            </w:r>
          </w:p>
          <w:p w14:paraId="15104C40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·об особенностях поведения и взаимодействия ребенка со сверстниками и педагогом;</w:t>
            </w:r>
          </w:p>
          <w:p w14:paraId="2D49DEEF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·о возникающих проблемных ситуациях;</w:t>
            </w:r>
          </w:p>
          <w:p w14:paraId="05FA4CB2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·о способах воспитания и построения продуктивного </w:t>
            </w: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взаимодействия с детьми младенческого, раннего и дошкольного возраста;</w:t>
            </w:r>
          </w:p>
          <w:p w14:paraId="6E5D0248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·о способах организации и участия в детских деятельностях, об образовательном процессе и др.</w:t>
            </w:r>
          </w:p>
        </w:tc>
      </w:tr>
    </w:tbl>
    <w:p w14:paraId="4867042C" w14:textId="77777777" w:rsidR="00895005" w:rsidRPr="003556A3" w:rsidRDefault="00895005" w:rsidP="0089500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Благодаря разностороннему взаимодействию ДОУ с родителями своих воспитанников повышается качество образовательного процесса и происходит сближение всех участников образовательного процесса, развивается творческий потенциал детей и нереализованный потенциал взрослых.</w:t>
      </w:r>
    </w:p>
    <w:p w14:paraId="3317F8EF" w14:textId="77777777" w:rsidR="00895005" w:rsidRPr="003556A3" w:rsidRDefault="00895005" w:rsidP="0089500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sz w:val="26"/>
          <w:szCs w:val="26"/>
          <w:lang w:eastAsia="ru-RU"/>
        </w:rPr>
        <w:t>Важный момент в формировании традиций в учреждении — совместное проведение народных праздников, посиделок в гостиной. Ежегодно проводятся мероприятия, в которых родители принимают активное участие.</w:t>
      </w:r>
    </w:p>
    <w:p w14:paraId="74F50CA1" w14:textId="77777777" w:rsidR="00513CC4" w:rsidRPr="003556A3" w:rsidRDefault="00895005" w:rsidP="00513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практические формы взаимодействия </w:t>
      </w:r>
    </w:p>
    <w:p w14:paraId="39B5ABD0" w14:textId="77F283B1" w:rsidR="00895005" w:rsidRPr="003556A3" w:rsidRDefault="00561E98" w:rsidP="00513C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556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895005" w:rsidRPr="003556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БДОУ </w:t>
      </w:r>
      <w:r w:rsidR="00513CC4" w:rsidRPr="003556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№6</w:t>
      </w:r>
      <w:r w:rsidRPr="003556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513CC4" w:rsidRPr="003556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Орленок</w:t>
      </w:r>
      <w:r w:rsidRPr="003556A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 </w:t>
      </w:r>
      <w:r w:rsidR="00895005" w:rsidRPr="003556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 семьей</w:t>
      </w:r>
    </w:p>
    <w:p w14:paraId="6FA45114" w14:textId="77777777" w:rsidR="00513CC4" w:rsidRPr="003556A3" w:rsidRDefault="00513CC4" w:rsidP="00513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6407"/>
      </w:tblGrid>
      <w:tr w:rsidR="00A00177" w:rsidRPr="003556A3" w14:paraId="73014B13" w14:textId="77777777" w:rsidTr="008950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8D0CE1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Этапы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33BDB4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Формы</w:t>
            </w:r>
          </w:p>
        </w:tc>
      </w:tr>
      <w:tr w:rsidR="00A00177" w:rsidRPr="003556A3" w14:paraId="76CB93E7" w14:textId="77777777" w:rsidTr="008950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AA09F3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с семьей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4C64FF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Встречи-знакомства, анкетирование</w:t>
            </w:r>
          </w:p>
        </w:tc>
      </w:tr>
      <w:tr w:rsidR="00A00177" w:rsidRPr="003556A3" w14:paraId="3EE8B248" w14:textId="77777777" w:rsidTr="008950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AF5FC20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родителей о ходе образовательной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D65787" w14:textId="59FE667B" w:rsidR="00895005" w:rsidRPr="003556A3" w:rsidRDefault="00513CC4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895005"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ндивидуальные и групповые консультации, родительские собрания, информационные стенды, создание памяток, сайт ДОУ, организация выставок детского творчества, приглашение родителей на детские концерты и праздники</w:t>
            </w:r>
          </w:p>
        </w:tc>
      </w:tr>
      <w:tr w:rsidR="00A00177" w:rsidRPr="003556A3" w14:paraId="52F14181" w14:textId="77777777" w:rsidTr="008950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00C3EA4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Просвещение родителей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CBBBD1" w14:textId="12281286" w:rsidR="00895005" w:rsidRPr="003556A3" w:rsidRDefault="00513CC4" w:rsidP="00513CC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895005"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еминары, семинары-практикумы, мастер-классы, </w:t>
            </w: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тренинги, создание родительских чатов </w:t>
            </w:r>
            <w:r w:rsidR="00895005"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 группах</w:t>
            </w:r>
          </w:p>
        </w:tc>
      </w:tr>
      <w:tr w:rsidR="00A00177" w:rsidRPr="003556A3" w14:paraId="7D11F623" w14:textId="77777777" w:rsidTr="0089500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6ACDCE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Совместная деятельность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660670" w14:textId="77777777" w:rsidR="00895005" w:rsidRPr="003556A3" w:rsidRDefault="00895005" w:rsidP="0089500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56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Привлечение родителей к участию в занятиях, акциях, экскурсиях, конкурсах, субботниках, в детской исследовательской и проектной деятельности, в разработке проектов, кружковой работе</w:t>
            </w:r>
          </w:p>
        </w:tc>
      </w:tr>
    </w:tbl>
    <w:p w14:paraId="610352F0" w14:textId="77777777" w:rsidR="004F6CAB" w:rsidRPr="003556A3" w:rsidRDefault="004F6CAB">
      <w:pPr>
        <w:rPr>
          <w:sz w:val="26"/>
          <w:szCs w:val="26"/>
        </w:rPr>
      </w:pPr>
    </w:p>
    <w:sectPr w:rsidR="004F6CAB" w:rsidRPr="003556A3" w:rsidSect="00A00177">
      <w:pgSz w:w="11906" w:h="16838"/>
      <w:pgMar w:top="993" w:right="850" w:bottom="709" w:left="1701" w:header="708" w:footer="708" w:gutter="0"/>
      <w:pgBorders w:offsetFrom="page">
        <w:top w:val="cornerTriangles" w:sz="24" w:space="24" w:color="auto"/>
        <w:left w:val="cornerTriangles" w:sz="24" w:space="24" w:color="auto"/>
        <w:bottom w:val="cornerTriangles" w:sz="24" w:space="24" w:color="auto"/>
        <w:right w:val="cornerTriangl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0F81"/>
    <w:multiLevelType w:val="multilevel"/>
    <w:tmpl w:val="D362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84627"/>
    <w:multiLevelType w:val="multilevel"/>
    <w:tmpl w:val="EEA6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56567"/>
    <w:multiLevelType w:val="multilevel"/>
    <w:tmpl w:val="FFEA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54FA8"/>
    <w:multiLevelType w:val="multilevel"/>
    <w:tmpl w:val="38A6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2F0F5B"/>
    <w:multiLevelType w:val="multilevel"/>
    <w:tmpl w:val="74D22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D214D5"/>
    <w:multiLevelType w:val="multilevel"/>
    <w:tmpl w:val="D24AE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D58DD"/>
    <w:multiLevelType w:val="multilevel"/>
    <w:tmpl w:val="9EE8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097BCA"/>
    <w:multiLevelType w:val="multilevel"/>
    <w:tmpl w:val="A796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1268C"/>
    <w:multiLevelType w:val="multilevel"/>
    <w:tmpl w:val="F3DC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720E0E"/>
    <w:multiLevelType w:val="multilevel"/>
    <w:tmpl w:val="A5CA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DB0DAF"/>
    <w:multiLevelType w:val="multilevel"/>
    <w:tmpl w:val="346A0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F746FE"/>
    <w:multiLevelType w:val="multilevel"/>
    <w:tmpl w:val="9F00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C42D3A"/>
    <w:multiLevelType w:val="multilevel"/>
    <w:tmpl w:val="6848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5"/>
  </w:num>
  <w:num w:numId="8">
    <w:abstractNumId w:val="12"/>
  </w:num>
  <w:num w:numId="9">
    <w:abstractNumId w:val="6"/>
  </w:num>
  <w:num w:numId="10">
    <w:abstractNumId w:val="3"/>
  </w:num>
  <w:num w:numId="11">
    <w:abstractNumId w:val="1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99E"/>
    <w:rsid w:val="001B0330"/>
    <w:rsid w:val="003556A3"/>
    <w:rsid w:val="003559EB"/>
    <w:rsid w:val="004F6CAB"/>
    <w:rsid w:val="00513CC4"/>
    <w:rsid w:val="00561E98"/>
    <w:rsid w:val="00895005"/>
    <w:rsid w:val="0090099E"/>
    <w:rsid w:val="00A00177"/>
    <w:rsid w:val="00CF00C3"/>
    <w:rsid w:val="00DF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9A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66808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1703</Words>
  <Characters>9709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aaminat1962@outlook.com</dc:creator>
  <cp:lastModifiedBy>111</cp:lastModifiedBy>
  <cp:revision>2</cp:revision>
  <dcterms:created xsi:type="dcterms:W3CDTF">2025-04-03T13:18:00Z</dcterms:created>
  <dcterms:modified xsi:type="dcterms:W3CDTF">2025-04-03T13:18:00Z</dcterms:modified>
</cp:coreProperties>
</file>