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ADDCE" w14:textId="77777777" w:rsidR="00DD0410" w:rsidRPr="000D54B9" w:rsidRDefault="00597FD7" w:rsidP="005357AD">
      <w:pPr>
        <w:tabs>
          <w:tab w:val="left" w:pos="14601"/>
        </w:tabs>
        <w:spacing w:after="66"/>
        <w:ind w:left="709" w:hanging="647"/>
        <w:jc w:val="center"/>
        <w:rPr>
          <w:lang w:val="ru-RU"/>
        </w:rPr>
      </w:pPr>
      <w:r w:rsidRPr="000D54B9">
        <w:rPr>
          <w:b/>
          <w:sz w:val="24"/>
          <w:lang w:val="ru-RU"/>
        </w:rPr>
        <w:t xml:space="preserve"> </w:t>
      </w:r>
    </w:p>
    <w:p w14:paraId="6C5CCAF3" w14:textId="77777777" w:rsidR="002F36A2" w:rsidRPr="002F36A2" w:rsidRDefault="002F36A2" w:rsidP="002F36A2">
      <w:pPr>
        <w:spacing w:before="30" w:after="0" w:line="240" w:lineRule="auto"/>
        <w:ind w:left="0" w:firstLine="0"/>
        <w:jc w:val="center"/>
        <w:rPr>
          <w:b/>
          <w:bCs/>
          <w:sz w:val="26"/>
          <w:szCs w:val="26"/>
          <w:shd w:val="clear" w:color="auto" w:fill="FFFFFF"/>
          <w:lang w:val="ru-RU" w:eastAsia="ru-RU"/>
        </w:rPr>
      </w:pPr>
      <w:r w:rsidRPr="002F36A2">
        <w:rPr>
          <w:b/>
          <w:bCs/>
          <w:sz w:val="26"/>
          <w:szCs w:val="26"/>
          <w:shd w:val="clear" w:color="auto" w:fill="FFFFFF"/>
          <w:lang w:val="ru-RU" w:eastAsia="ru-RU"/>
        </w:rPr>
        <w:t>Муниципальное бюджетное дошкольное образовательное учреждение</w:t>
      </w:r>
    </w:p>
    <w:p w14:paraId="3EE2CE47" w14:textId="77777777" w:rsidR="002F36A2" w:rsidRPr="002F36A2" w:rsidRDefault="002F36A2" w:rsidP="002F36A2">
      <w:pPr>
        <w:spacing w:before="30" w:after="0" w:line="240" w:lineRule="auto"/>
        <w:ind w:left="0" w:firstLine="0"/>
        <w:jc w:val="center"/>
        <w:rPr>
          <w:b/>
          <w:bCs/>
          <w:sz w:val="26"/>
          <w:szCs w:val="26"/>
          <w:shd w:val="clear" w:color="auto" w:fill="FFFFFF"/>
          <w:lang w:val="ru-RU" w:eastAsia="ru-RU"/>
        </w:rPr>
      </w:pPr>
      <w:r w:rsidRPr="002F36A2">
        <w:rPr>
          <w:b/>
          <w:bCs/>
          <w:sz w:val="26"/>
          <w:szCs w:val="26"/>
          <w:shd w:val="clear" w:color="auto" w:fill="FFFFFF"/>
          <w:lang w:val="ru-RU" w:eastAsia="ru-RU"/>
        </w:rPr>
        <w:t xml:space="preserve"> «детский сад №6 «Орленок» городского округа «город Дагестанские Огни»</w:t>
      </w:r>
    </w:p>
    <w:p w14:paraId="1E105954" w14:textId="77777777" w:rsidR="002F36A2" w:rsidRPr="002F36A2" w:rsidRDefault="002F36A2" w:rsidP="002F36A2">
      <w:pPr>
        <w:spacing w:before="30" w:after="0" w:line="240" w:lineRule="auto"/>
        <w:ind w:left="-850" w:hanging="1"/>
        <w:jc w:val="center"/>
        <w:rPr>
          <w:b/>
          <w:bCs/>
          <w:sz w:val="26"/>
          <w:szCs w:val="26"/>
          <w:shd w:val="clear" w:color="auto" w:fill="FFFFFF"/>
          <w:lang w:val="ru-RU" w:eastAsia="ru-RU"/>
        </w:rPr>
      </w:pPr>
    </w:p>
    <w:p w14:paraId="743FB5B1" w14:textId="77777777" w:rsidR="002F36A2" w:rsidRPr="002F36A2" w:rsidRDefault="002F36A2" w:rsidP="002F36A2">
      <w:pPr>
        <w:spacing w:after="0" w:line="240" w:lineRule="auto"/>
        <w:ind w:left="0" w:firstLine="0"/>
        <w:jc w:val="center"/>
        <w:rPr>
          <w:rFonts w:eastAsia="Calibri"/>
          <w:color w:val="auto"/>
          <w:sz w:val="26"/>
          <w:szCs w:val="26"/>
          <w:lang w:val="ru-RU"/>
        </w:rPr>
      </w:pPr>
      <w:r w:rsidRPr="002F36A2">
        <w:rPr>
          <w:rFonts w:eastAsia="Calibri"/>
          <w:b/>
          <w:color w:val="auto"/>
          <w:sz w:val="26"/>
          <w:szCs w:val="26"/>
          <w:u w:val="single"/>
          <w:lang w:val="ru-RU"/>
        </w:rPr>
        <w:t xml:space="preserve">368670, Республика Дагестан, город Дагестанские Огни, ул. Жукова, 48. </w:t>
      </w:r>
      <w:proofErr w:type="gramStart"/>
      <w:r w:rsidRPr="002F36A2">
        <w:rPr>
          <w:rFonts w:eastAsia="Calibri"/>
          <w:b/>
          <w:color w:val="auto"/>
          <w:sz w:val="26"/>
          <w:szCs w:val="26"/>
          <w:u w:val="single"/>
          <w:lang w:val="ru-RU"/>
        </w:rPr>
        <w:t>е</w:t>
      </w:r>
      <w:proofErr w:type="gramEnd"/>
      <w:r w:rsidRPr="002F36A2">
        <w:rPr>
          <w:rFonts w:eastAsia="Calibri"/>
          <w:b/>
          <w:color w:val="auto"/>
          <w:sz w:val="26"/>
          <w:szCs w:val="26"/>
          <w:u w:val="single"/>
          <w:lang w:val="ru-RU"/>
        </w:rPr>
        <w:t>-</w:t>
      </w:r>
      <w:r w:rsidRPr="002F36A2">
        <w:rPr>
          <w:rFonts w:eastAsia="Calibri"/>
          <w:b/>
          <w:color w:val="auto"/>
          <w:sz w:val="26"/>
          <w:szCs w:val="26"/>
          <w:u w:val="single"/>
        </w:rPr>
        <w:t>mail</w:t>
      </w:r>
      <w:r w:rsidRPr="002F36A2">
        <w:rPr>
          <w:rFonts w:eastAsia="Calibri"/>
          <w:b/>
          <w:color w:val="auto"/>
          <w:sz w:val="26"/>
          <w:szCs w:val="26"/>
          <w:u w:val="single"/>
          <w:lang w:val="ru-RU"/>
        </w:rPr>
        <w:t xml:space="preserve">:  </w:t>
      </w:r>
      <w:hyperlink r:id="rId6" w:history="1">
        <w:r w:rsidRPr="002F36A2">
          <w:rPr>
            <w:rFonts w:eastAsia="Calibri"/>
            <w:b/>
            <w:color w:val="0000FF"/>
            <w:sz w:val="26"/>
            <w:szCs w:val="26"/>
            <w:u w:val="single"/>
          </w:rPr>
          <w:t>oqnidou</w:t>
        </w:r>
        <w:r w:rsidRPr="002F36A2">
          <w:rPr>
            <w:rFonts w:eastAsia="Calibri"/>
            <w:b/>
            <w:color w:val="0000FF"/>
            <w:sz w:val="26"/>
            <w:szCs w:val="26"/>
            <w:u w:val="single"/>
            <w:lang w:val="ru-RU"/>
          </w:rPr>
          <w:t>6@</w:t>
        </w:r>
        <w:r w:rsidRPr="002F36A2">
          <w:rPr>
            <w:rFonts w:eastAsia="Calibri"/>
            <w:b/>
            <w:color w:val="0000FF"/>
            <w:sz w:val="26"/>
            <w:szCs w:val="26"/>
            <w:u w:val="single"/>
          </w:rPr>
          <w:t>mail</w:t>
        </w:r>
        <w:r w:rsidRPr="002F36A2">
          <w:rPr>
            <w:rFonts w:eastAsia="Calibri"/>
            <w:b/>
            <w:color w:val="0000FF"/>
            <w:sz w:val="26"/>
            <w:szCs w:val="26"/>
            <w:u w:val="single"/>
            <w:lang w:val="ru-RU"/>
          </w:rPr>
          <w:t>.</w:t>
        </w:r>
        <w:proofErr w:type="spellStart"/>
        <w:r w:rsidRPr="002F36A2">
          <w:rPr>
            <w:rFonts w:eastAsia="Calibri"/>
            <w:b/>
            <w:color w:val="0000FF"/>
            <w:sz w:val="26"/>
            <w:szCs w:val="26"/>
            <w:u w:val="single"/>
          </w:rPr>
          <w:t>ru</w:t>
        </w:r>
        <w:proofErr w:type="spellEnd"/>
      </w:hyperlink>
    </w:p>
    <w:p w14:paraId="4B2A40C2" w14:textId="77777777" w:rsidR="002F36A2" w:rsidRPr="002F36A2" w:rsidRDefault="002F36A2" w:rsidP="002F36A2">
      <w:pPr>
        <w:spacing w:after="0" w:line="240" w:lineRule="auto"/>
        <w:ind w:left="0" w:firstLine="0"/>
        <w:jc w:val="center"/>
        <w:textAlignment w:val="baseline"/>
        <w:rPr>
          <w:b/>
          <w:color w:val="auto"/>
          <w:sz w:val="24"/>
          <w:szCs w:val="24"/>
          <w:lang w:val="ru-RU" w:eastAsia="ru-RU"/>
        </w:rPr>
      </w:pPr>
    </w:p>
    <w:p w14:paraId="2F033D40" w14:textId="77777777" w:rsidR="002F36A2" w:rsidRPr="002F36A2" w:rsidRDefault="002F36A2" w:rsidP="002F36A2">
      <w:pPr>
        <w:spacing w:after="0" w:line="240" w:lineRule="auto"/>
        <w:ind w:left="0" w:firstLine="0"/>
        <w:jc w:val="center"/>
        <w:textAlignment w:val="baseline"/>
        <w:rPr>
          <w:b/>
          <w:color w:val="auto"/>
          <w:sz w:val="24"/>
          <w:szCs w:val="24"/>
          <w:lang w:val="ru-RU" w:eastAsia="ru-RU"/>
        </w:rPr>
      </w:pPr>
    </w:p>
    <w:p w14:paraId="2A5193DF" w14:textId="38DF1A59" w:rsidR="002F36A2" w:rsidRPr="002F36A2" w:rsidRDefault="002F36A2" w:rsidP="002F36A2">
      <w:pPr>
        <w:tabs>
          <w:tab w:val="right" w:pos="9355"/>
        </w:tabs>
        <w:spacing w:after="0" w:line="240" w:lineRule="auto"/>
        <w:ind w:left="0" w:firstLine="0"/>
        <w:jc w:val="left"/>
        <w:textAlignment w:val="baseline"/>
        <w:rPr>
          <w:b/>
          <w:color w:val="auto"/>
          <w:sz w:val="24"/>
          <w:szCs w:val="24"/>
          <w:lang w:val="ru-RU" w:eastAsia="ru-RU"/>
        </w:rPr>
      </w:pPr>
      <w:r w:rsidRPr="002F36A2">
        <w:rPr>
          <w:b/>
          <w:color w:val="auto"/>
          <w:sz w:val="24"/>
          <w:szCs w:val="24"/>
          <w:lang w:val="ru-RU" w:eastAsia="ru-RU"/>
        </w:rPr>
        <w:tab/>
        <w:t>Принят на</w:t>
      </w:r>
      <w:proofErr w:type="gramStart"/>
      <w:r w:rsidRPr="002F36A2">
        <w:rPr>
          <w:b/>
          <w:color w:val="auto"/>
          <w:sz w:val="24"/>
          <w:szCs w:val="24"/>
          <w:lang w:val="ru-RU" w:eastAsia="ru-RU"/>
        </w:rPr>
        <w:t xml:space="preserve">                                                                         </w:t>
      </w:r>
      <w:r w:rsidR="005357AD">
        <w:rPr>
          <w:b/>
          <w:color w:val="auto"/>
          <w:sz w:val="24"/>
          <w:szCs w:val="24"/>
          <w:lang w:val="ru-RU" w:eastAsia="ru-RU"/>
        </w:rPr>
        <w:t xml:space="preserve">                                                                     </w:t>
      </w:r>
      <w:r w:rsidRPr="002F36A2">
        <w:rPr>
          <w:b/>
          <w:color w:val="auto"/>
          <w:sz w:val="24"/>
          <w:szCs w:val="24"/>
          <w:lang w:val="ru-RU" w:eastAsia="ru-RU"/>
        </w:rPr>
        <w:t xml:space="preserve">                                                </w:t>
      </w:r>
      <w:r w:rsidR="005357AD">
        <w:rPr>
          <w:b/>
          <w:color w:val="auto"/>
          <w:sz w:val="24"/>
          <w:szCs w:val="24"/>
          <w:lang w:val="ru-RU" w:eastAsia="ru-RU"/>
        </w:rPr>
        <w:t xml:space="preserve">    </w:t>
      </w:r>
      <w:r w:rsidRPr="002F36A2">
        <w:rPr>
          <w:b/>
          <w:color w:val="auto"/>
          <w:sz w:val="24"/>
          <w:szCs w:val="24"/>
          <w:lang w:val="ru-RU" w:eastAsia="ru-RU"/>
        </w:rPr>
        <w:t>У</w:t>
      </w:r>
      <w:proofErr w:type="gramEnd"/>
      <w:r w:rsidRPr="002F36A2">
        <w:rPr>
          <w:b/>
          <w:color w:val="auto"/>
          <w:sz w:val="24"/>
          <w:szCs w:val="24"/>
          <w:lang w:val="ru-RU" w:eastAsia="ru-RU"/>
        </w:rPr>
        <w:t xml:space="preserve">тверждаю:           </w:t>
      </w:r>
    </w:p>
    <w:p w14:paraId="2A8EE8D7" w14:textId="6202AD42" w:rsidR="005357AD" w:rsidRPr="002F36A2" w:rsidRDefault="002F36A2" w:rsidP="005357AD">
      <w:pPr>
        <w:spacing w:after="0" w:line="240" w:lineRule="auto"/>
        <w:ind w:left="0" w:firstLine="0"/>
        <w:jc w:val="left"/>
        <w:textAlignment w:val="baseline"/>
        <w:rPr>
          <w:b/>
          <w:color w:val="auto"/>
          <w:sz w:val="24"/>
          <w:szCs w:val="24"/>
          <w:lang w:val="ru-RU" w:eastAsia="ru-RU"/>
        </w:rPr>
      </w:pPr>
      <w:r w:rsidRPr="002F36A2">
        <w:rPr>
          <w:b/>
          <w:color w:val="auto"/>
          <w:sz w:val="24"/>
          <w:szCs w:val="24"/>
          <w:lang w:val="ru-RU" w:eastAsia="ru-RU"/>
        </w:rPr>
        <w:t xml:space="preserve">педагогическом </w:t>
      </w:r>
      <w:proofErr w:type="gramStart"/>
      <w:r w:rsidRPr="002F36A2">
        <w:rPr>
          <w:b/>
          <w:color w:val="auto"/>
          <w:sz w:val="24"/>
          <w:szCs w:val="24"/>
          <w:lang w:val="ru-RU" w:eastAsia="ru-RU"/>
        </w:rPr>
        <w:t>совете</w:t>
      </w:r>
      <w:proofErr w:type="gramEnd"/>
      <w:r w:rsidRPr="002F36A2">
        <w:rPr>
          <w:b/>
          <w:color w:val="auto"/>
          <w:sz w:val="24"/>
          <w:szCs w:val="24"/>
          <w:lang w:val="ru-RU" w:eastAsia="ru-RU"/>
        </w:rPr>
        <w:t xml:space="preserve">                                                                                  </w:t>
      </w:r>
      <w:r w:rsidR="005357AD">
        <w:rPr>
          <w:b/>
          <w:color w:val="auto"/>
          <w:sz w:val="24"/>
          <w:szCs w:val="24"/>
          <w:lang w:val="ru-RU" w:eastAsia="ru-RU"/>
        </w:rPr>
        <w:t xml:space="preserve">                                                                           </w:t>
      </w:r>
      <w:r w:rsidRPr="002F36A2">
        <w:rPr>
          <w:b/>
          <w:color w:val="auto"/>
          <w:sz w:val="24"/>
          <w:szCs w:val="24"/>
          <w:lang w:val="ru-RU" w:eastAsia="ru-RU"/>
        </w:rPr>
        <w:t>Заведующая МБДОУ</w:t>
      </w:r>
      <w:r w:rsidR="005357AD">
        <w:rPr>
          <w:b/>
          <w:color w:val="auto"/>
          <w:sz w:val="24"/>
          <w:szCs w:val="24"/>
          <w:lang w:val="ru-RU" w:eastAsia="ru-RU"/>
        </w:rPr>
        <w:t xml:space="preserve">  </w:t>
      </w:r>
      <w:r w:rsidRPr="002F36A2">
        <w:rPr>
          <w:b/>
          <w:color w:val="auto"/>
          <w:sz w:val="24"/>
          <w:szCs w:val="24"/>
          <w:lang w:val="ru-RU" w:eastAsia="ru-RU"/>
        </w:rPr>
        <w:t xml:space="preserve"> № 1 от 30.08.2024г</w:t>
      </w:r>
      <w:r w:rsidRPr="002F36A2">
        <w:rPr>
          <w:b/>
          <w:color w:val="auto"/>
          <w:sz w:val="24"/>
          <w:szCs w:val="24"/>
          <w:lang w:val="ru-RU" w:eastAsia="ru-RU"/>
        </w:rPr>
        <w:tab/>
      </w:r>
      <w:r w:rsidR="005357AD">
        <w:rPr>
          <w:b/>
          <w:color w:val="auto"/>
          <w:sz w:val="24"/>
          <w:szCs w:val="24"/>
          <w:lang w:val="ru-RU" w:eastAsia="ru-RU"/>
        </w:rPr>
        <w:t xml:space="preserve">                                  </w:t>
      </w:r>
      <w:r w:rsidR="005357AD" w:rsidRPr="002F36A2">
        <w:rPr>
          <w:b/>
          <w:color w:val="auto"/>
          <w:sz w:val="24"/>
          <w:szCs w:val="24"/>
          <w:lang w:val="ru-RU" w:eastAsia="ru-RU"/>
        </w:rPr>
        <w:t xml:space="preserve">      </w:t>
      </w:r>
      <w:r w:rsidR="005357AD">
        <w:rPr>
          <w:b/>
          <w:color w:val="auto"/>
          <w:sz w:val="24"/>
          <w:szCs w:val="24"/>
          <w:lang w:val="ru-RU" w:eastAsia="ru-RU"/>
        </w:rPr>
        <w:t xml:space="preserve">      </w:t>
      </w:r>
      <w:r w:rsidR="005357AD" w:rsidRPr="002F36A2">
        <w:rPr>
          <w:b/>
          <w:color w:val="auto"/>
          <w:sz w:val="24"/>
          <w:szCs w:val="24"/>
          <w:lang w:val="ru-RU" w:eastAsia="ru-RU"/>
        </w:rPr>
        <w:t xml:space="preserve"> </w:t>
      </w:r>
      <w:r w:rsidR="005357AD">
        <w:rPr>
          <w:b/>
          <w:color w:val="auto"/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="005357AD" w:rsidRPr="002F36A2">
        <w:rPr>
          <w:b/>
          <w:color w:val="auto"/>
          <w:sz w:val="24"/>
          <w:szCs w:val="24"/>
          <w:lang w:val="ru-RU" w:eastAsia="ru-RU"/>
        </w:rPr>
        <w:t>«Детский сад № 6 «Орленок»</w:t>
      </w:r>
    </w:p>
    <w:p w14:paraId="4787474A" w14:textId="714F2477" w:rsidR="005357AD" w:rsidRPr="002F36A2" w:rsidRDefault="005357AD" w:rsidP="005357AD">
      <w:pPr>
        <w:spacing w:after="0" w:line="240" w:lineRule="auto"/>
        <w:ind w:left="0" w:firstLine="0"/>
        <w:jc w:val="left"/>
        <w:textAlignment w:val="baseline"/>
        <w:rPr>
          <w:b/>
          <w:color w:val="auto"/>
          <w:sz w:val="24"/>
          <w:szCs w:val="24"/>
          <w:lang w:val="ru-RU" w:eastAsia="ru-RU"/>
        </w:rPr>
      </w:pPr>
      <w:r w:rsidRPr="002F36A2">
        <w:rPr>
          <w:b/>
          <w:color w:val="auto"/>
          <w:sz w:val="24"/>
          <w:szCs w:val="24"/>
          <w:lang w:val="ru-RU" w:eastAsia="ru-RU"/>
        </w:rPr>
        <w:tab/>
        <w:t xml:space="preserve">     </w:t>
      </w:r>
      <w:r>
        <w:rPr>
          <w:b/>
          <w:color w:val="auto"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2F36A2">
        <w:rPr>
          <w:b/>
          <w:color w:val="auto"/>
          <w:sz w:val="24"/>
          <w:szCs w:val="24"/>
          <w:lang w:val="ru-RU" w:eastAsia="ru-RU"/>
        </w:rPr>
        <w:t xml:space="preserve">_______С.Ф. </w:t>
      </w:r>
      <w:proofErr w:type="spellStart"/>
      <w:r w:rsidRPr="002F36A2">
        <w:rPr>
          <w:b/>
          <w:color w:val="auto"/>
          <w:sz w:val="24"/>
          <w:szCs w:val="24"/>
          <w:lang w:val="ru-RU" w:eastAsia="ru-RU"/>
        </w:rPr>
        <w:t>Абдулкеримова</w:t>
      </w:r>
      <w:proofErr w:type="spellEnd"/>
    </w:p>
    <w:p w14:paraId="2BC6AACA" w14:textId="77777777" w:rsidR="005357AD" w:rsidRPr="002F36A2" w:rsidRDefault="005357AD" w:rsidP="005357AD">
      <w:pPr>
        <w:spacing w:after="0" w:line="240" w:lineRule="auto"/>
        <w:ind w:left="0" w:firstLine="0"/>
        <w:jc w:val="left"/>
        <w:rPr>
          <w:b/>
          <w:color w:val="auto"/>
          <w:sz w:val="24"/>
          <w:szCs w:val="24"/>
          <w:lang w:val="ru-RU" w:eastAsia="ru-RU"/>
        </w:rPr>
      </w:pPr>
    </w:p>
    <w:p w14:paraId="3F547194" w14:textId="77777777" w:rsidR="00DD0410" w:rsidRPr="008460CA" w:rsidRDefault="00597FD7" w:rsidP="005357AD">
      <w:pPr>
        <w:spacing w:after="0"/>
        <w:ind w:left="0" w:firstLine="0"/>
        <w:rPr>
          <w:lang w:val="ru-RU"/>
        </w:rPr>
      </w:pPr>
      <w:r w:rsidRPr="008460CA">
        <w:rPr>
          <w:b/>
          <w:i/>
          <w:lang w:val="ru-RU"/>
        </w:rPr>
        <w:t xml:space="preserve">    </w:t>
      </w:r>
    </w:p>
    <w:p w14:paraId="079BCAC7" w14:textId="2462FC9D" w:rsidR="00DD0410" w:rsidRPr="008460CA" w:rsidRDefault="005357AD" w:rsidP="005357AD">
      <w:pPr>
        <w:spacing w:after="0"/>
        <w:ind w:left="709" w:hanging="647"/>
        <w:rPr>
          <w:lang w:val="ru-RU"/>
        </w:rPr>
      </w:pPr>
      <w:r>
        <w:rPr>
          <w:b/>
          <w:i/>
          <w:lang w:val="ru-RU"/>
        </w:rPr>
        <w:t xml:space="preserve">     </w:t>
      </w:r>
    </w:p>
    <w:p w14:paraId="7EBEF328" w14:textId="4A57BB5D" w:rsidR="00DD0410" w:rsidRPr="005357AD" w:rsidRDefault="005357AD" w:rsidP="000D54B9">
      <w:pPr>
        <w:spacing w:after="0" w:line="271" w:lineRule="auto"/>
        <w:ind w:left="709" w:hanging="647"/>
        <w:jc w:val="center"/>
        <w:rPr>
          <w:sz w:val="40"/>
          <w:szCs w:val="40"/>
          <w:lang w:val="ru-RU"/>
        </w:rPr>
      </w:pPr>
      <w:r w:rsidRPr="005357AD">
        <w:rPr>
          <w:b/>
          <w:sz w:val="40"/>
          <w:szCs w:val="40"/>
          <w:lang w:val="ru-RU"/>
        </w:rPr>
        <w:t>Календарный учебный график</w:t>
      </w:r>
    </w:p>
    <w:p w14:paraId="7E832E94" w14:textId="77777777" w:rsidR="00DD0410" w:rsidRPr="008460CA" w:rsidRDefault="00597FD7" w:rsidP="000D54B9">
      <w:pPr>
        <w:spacing w:after="14"/>
        <w:ind w:left="709" w:hanging="647"/>
        <w:jc w:val="center"/>
        <w:rPr>
          <w:lang w:val="ru-RU"/>
        </w:rPr>
      </w:pPr>
      <w:r w:rsidRPr="008460CA">
        <w:rPr>
          <w:b/>
          <w:lang w:val="ru-RU"/>
        </w:rPr>
        <w:t xml:space="preserve"> </w:t>
      </w:r>
    </w:p>
    <w:p w14:paraId="68BEC10D" w14:textId="589C123A" w:rsidR="00141B68" w:rsidRPr="00141B68" w:rsidRDefault="00141B68" w:rsidP="00141B68">
      <w:pPr>
        <w:widowControl w:val="0"/>
        <w:autoSpaceDE w:val="0"/>
        <w:autoSpaceDN w:val="0"/>
        <w:spacing w:after="0" w:line="240" w:lineRule="auto"/>
        <w:ind w:left="0" w:firstLine="0"/>
        <w:jc w:val="center"/>
        <w:rPr>
          <w:b/>
          <w:color w:val="auto"/>
          <w:szCs w:val="28"/>
          <w:lang w:val="ru-RU"/>
        </w:rPr>
      </w:pPr>
      <w:r w:rsidRPr="00141B68">
        <w:rPr>
          <w:b/>
          <w:color w:val="auto"/>
          <w:szCs w:val="28"/>
          <w:lang w:val="ru-RU"/>
        </w:rPr>
        <w:t>Муниципального бюджетного дошкольного образователь</w:t>
      </w:r>
      <w:r w:rsidR="002F36A2">
        <w:rPr>
          <w:b/>
          <w:color w:val="auto"/>
          <w:szCs w:val="28"/>
          <w:lang w:val="ru-RU"/>
        </w:rPr>
        <w:t>ного учреждения</w:t>
      </w:r>
      <w:r w:rsidR="002F36A2">
        <w:rPr>
          <w:b/>
          <w:color w:val="auto"/>
          <w:szCs w:val="28"/>
          <w:lang w:val="ru-RU"/>
        </w:rPr>
        <w:br/>
        <w:t xml:space="preserve"> «Детский сад №6</w:t>
      </w:r>
      <w:r w:rsidRPr="00141B68">
        <w:rPr>
          <w:b/>
          <w:color w:val="auto"/>
          <w:szCs w:val="28"/>
          <w:lang w:val="ru-RU"/>
        </w:rPr>
        <w:t xml:space="preserve"> «</w:t>
      </w:r>
      <w:r w:rsidR="002F36A2">
        <w:rPr>
          <w:b/>
          <w:color w:val="auto"/>
          <w:szCs w:val="28"/>
          <w:lang w:val="ru-RU"/>
        </w:rPr>
        <w:t>Орленок</w:t>
      </w:r>
      <w:r w:rsidRPr="00141B68">
        <w:rPr>
          <w:b/>
          <w:color w:val="auto"/>
          <w:szCs w:val="28"/>
          <w:lang w:val="ru-RU"/>
        </w:rPr>
        <w:t>» на 202</w:t>
      </w:r>
      <w:r w:rsidR="002F36A2">
        <w:rPr>
          <w:b/>
          <w:color w:val="auto"/>
          <w:szCs w:val="28"/>
          <w:lang w:val="ru-RU"/>
        </w:rPr>
        <w:t>4</w:t>
      </w:r>
      <w:r w:rsidRPr="00141B68">
        <w:rPr>
          <w:b/>
          <w:color w:val="auto"/>
          <w:szCs w:val="28"/>
          <w:lang w:val="ru-RU"/>
        </w:rPr>
        <w:t xml:space="preserve"> – 202</w:t>
      </w:r>
      <w:r w:rsidR="002F36A2">
        <w:rPr>
          <w:b/>
          <w:color w:val="auto"/>
          <w:szCs w:val="28"/>
          <w:lang w:val="ru-RU"/>
        </w:rPr>
        <w:t>5</w:t>
      </w:r>
      <w:r w:rsidRPr="00141B68">
        <w:rPr>
          <w:b/>
          <w:color w:val="auto"/>
          <w:szCs w:val="28"/>
          <w:lang w:val="ru-RU"/>
        </w:rPr>
        <w:t xml:space="preserve"> учебный год</w:t>
      </w:r>
    </w:p>
    <w:p w14:paraId="7900F9E5" w14:textId="77777777" w:rsidR="00141B68" w:rsidRPr="00141B68" w:rsidRDefault="00141B68" w:rsidP="00141B68">
      <w:pPr>
        <w:widowControl w:val="0"/>
        <w:autoSpaceDE w:val="0"/>
        <w:autoSpaceDN w:val="0"/>
        <w:spacing w:after="0" w:line="240" w:lineRule="auto"/>
        <w:ind w:left="0" w:firstLine="0"/>
        <w:jc w:val="left"/>
        <w:rPr>
          <w:color w:val="auto"/>
          <w:sz w:val="22"/>
          <w:lang w:val="ru-RU"/>
        </w:rPr>
      </w:pPr>
    </w:p>
    <w:p w14:paraId="2DAE0916" w14:textId="3D3E70CA" w:rsidR="00DD0410" w:rsidRPr="008460CA" w:rsidRDefault="00DD0410" w:rsidP="000D54B9">
      <w:pPr>
        <w:spacing w:after="0"/>
        <w:ind w:left="709" w:hanging="647"/>
        <w:jc w:val="center"/>
        <w:rPr>
          <w:lang w:val="ru-RU"/>
        </w:rPr>
      </w:pPr>
    </w:p>
    <w:p w14:paraId="089F5D46" w14:textId="77777777"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14:paraId="64C9F675" w14:textId="77777777"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14:paraId="3300D0E7" w14:textId="77777777"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14:paraId="415B050F" w14:textId="77777777"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14:paraId="5BDDF3CE" w14:textId="77777777"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14:paraId="6CDEFA21" w14:textId="77777777" w:rsidR="00DD0410" w:rsidRPr="008460CA" w:rsidRDefault="00597FD7" w:rsidP="000D54B9">
      <w:pPr>
        <w:spacing w:after="0"/>
        <w:ind w:left="709" w:hanging="647"/>
        <w:jc w:val="center"/>
        <w:rPr>
          <w:lang w:val="ru-RU"/>
        </w:rPr>
      </w:pPr>
      <w:r w:rsidRPr="008460CA">
        <w:rPr>
          <w:b/>
          <w:i/>
          <w:lang w:val="ru-RU"/>
        </w:rPr>
        <w:t xml:space="preserve"> </w:t>
      </w:r>
    </w:p>
    <w:p w14:paraId="72198D49" w14:textId="339BE461" w:rsidR="008460CA" w:rsidRPr="005357AD" w:rsidRDefault="008460CA" w:rsidP="005357AD">
      <w:pPr>
        <w:spacing w:after="0"/>
        <w:ind w:left="709" w:hanging="647"/>
        <w:jc w:val="center"/>
        <w:rPr>
          <w:lang w:val="ru-RU"/>
        </w:rPr>
      </w:pPr>
    </w:p>
    <w:p w14:paraId="594E1B2F" w14:textId="77777777" w:rsidR="008460CA" w:rsidRPr="008460CA" w:rsidRDefault="008460CA" w:rsidP="000D54B9">
      <w:pPr>
        <w:spacing w:after="0"/>
        <w:ind w:left="709" w:hanging="647"/>
        <w:jc w:val="left"/>
        <w:rPr>
          <w:lang w:val="ru-RU"/>
        </w:rPr>
      </w:pPr>
    </w:p>
    <w:p w14:paraId="62ED65A7" w14:textId="01117E9C" w:rsidR="00DD0410" w:rsidRPr="008460CA" w:rsidRDefault="00597FD7" w:rsidP="005357AD">
      <w:pPr>
        <w:spacing w:after="0" w:line="271" w:lineRule="auto"/>
        <w:ind w:left="0" w:firstLine="62"/>
        <w:jc w:val="center"/>
        <w:rPr>
          <w:lang w:val="ru-RU"/>
        </w:rPr>
      </w:pPr>
      <w:r w:rsidRPr="008460CA">
        <w:rPr>
          <w:b/>
          <w:lang w:val="ru-RU"/>
        </w:rPr>
        <w:t xml:space="preserve">г. </w:t>
      </w:r>
      <w:r w:rsidR="00141B68">
        <w:rPr>
          <w:b/>
          <w:lang w:val="ru-RU"/>
        </w:rPr>
        <w:t xml:space="preserve">Дагестанские Огни, </w:t>
      </w:r>
      <w:r w:rsidRPr="008460CA">
        <w:rPr>
          <w:b/>
          <w:lang w:val="ru-RU"/>
        </w:rPr>
        <w:t xml:space="preserve"> 202</w:t>
      </w:r>
      <w:r w:rsidR="002F36A2">
        <w:rPr>
          <w:b/>
          <w:lang w:val="ru-RU"/>
        </w:rPr>
        <w:t>4</w:t>
      </w:r>
      <w:r w:rsidRPr="008460CA">
        <w:rPr>
          <w:b/>
          <w:lang w:val="ru-RU"/>
        </w:rPr>
        <w:t xml:space="preserve"> год</w:t>
      </w:r>
      <w:r w:rsidR="005357AD">
        <w:rPr>
          <w:b/>
          <w:lang w:val="ru-RU"/>
        </w:rPr>
        <w:t>.</w:t>
      </w:r>
      <w:r w:rsidRPr="008460CA">
        <w:rPr>
          <w:b/>
          <w:lang w:val="ru-RU"/>
        </w:rPr>
        <w:t xml:space="preserve"> </w:t>
      </w:r>
    </w:p>
    <w:p w14:paraId="7EB1138D" w14:textId="77777777" w:rsidR="002F36A2" w:rsidRPr="002F36A2" w:rsidRDefault="002F36A2" w:rsidP="002F36A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lastRenderedPageBreak/>
        <w:t>Календарный учебный график разработан на основе нормативно-правовых документов:</w:t>
      </w:r>
    </w:p>
    <w:p w14:paraId="6A47F817" w14:textId="77777777" w:rsidR="002F36A2" w:rsidRPr="002F36A2" w:rsidRDefault="002F36A2" w:rsidP="002F36A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Федеральный закон «Об образовании в Российской Федерации» № 273-ФЗ от 12.2012;</w:t>
      </w:r>
    </w:p>
    <w:p w14:paraId="66056B89" w14:textId="77777777" w:rsidR="002F36A2" w:rsidRPr="002F36A2" w:rsidRDefault="002F36A2" w:rsidP="002F36A2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 xml:space="preserve">Приказ </w:t>
      </w:r>
      <w:proofErr w:type="spellStart"/>
      <w:r w:rsidRPr="002F36A2">
        <w:rPr>
          <w:szCs w:val="28"/>
          <w:lang w:val="ru-RU" w:eastAsia="ru-RU"/>
        </w:rPr>
        <w:t>МОиН</w:t>
      </w:r>
      <w:proofErr w:type="spellEnd"/>
      <w:r w:rsidRPr="002F36A2">
        <w:rPr>
          <w:szCs w:val="28"/>
          <w:lang w:val="ru-RU" w:eastAsia="ru-RU"/>
        </w:rPr>
        <w:t xml:space="preserve"> РФ «Об утверждении порядка организации и осуществления образовательной деятельности </w:t>
      </w:r>
      <w:proofErr w:type="gramStart"/>
      <w:r w:rsidRPr="002F36A2">
        <w:rPr>
          <w:szCs w:val="28"/>
          <w:lang w:val="ru-RU" w:eastAsia="ru-RU"/>
        </w:rPr>
        <w:t>по</w:t>
      </w:r>
      <w:proofErr w:type="gramEnd"/>
      <w:r w:rsidRPr="002F36A2">
        <w:rPr>
          <w:szCs w:val="28"/>
          <w:lang w:val="ru-RU" w:eastAsia="ru-RU"/>
        </w:rPr>
        <w:t xml:space="preserve"> основным</w:t>
      </w:r>
    </w:p>
    <w:p w14:paraId="78FB5729" w14:textId="77777777" w:rsidR="002F36A2" w:rsidRPr="002F36A2" w:rsidRDefault="002F36A2" w:rsidP="002F36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общеобразовательным программам – образовательным программам дошкольного образования» № 1014 от 08.2013;</w:t>
      </w:r>
    </w:p>
    <w:p w14:paraId="5D4BAB6A" w14:textId="77777777" w:rsidR="002F36A2" w:rsidRPr="002F36A2" w:rsidRDefault="002F36A2" w:rsidP="002F36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 xml:space="preserve">Приказ </w:t>
      </w:r>
      <w:proofErr w:type="spellStart"/>
      <w:r w:rsidRPr="002F36A2">
        <w:rPr>
          <w:szCs w:val="28"/>
          <w:lang w:val="ru-RU" w:eastAsia="ru-RU"/>
        </w:rPr>
        <w:t>МОиН</w:t>
      </w:r>
      <w:proofErr w:type="spellEnd"/>
      <w:r w:rsidRPr="002F36A2">
        <w:rPr>
          <w:szCs w:val="28"/>
          <w:lang w:val="ru-RU" w:eastAsia="ru-RU"/>
        </w:rPr>
        <w:t xml:space="preserve"> РФ «Об утверждении федерального государственного образовательного стандарта дошкольного образования» № 1155</w:t>
      </w:r>
    </w:p>
    <w:p w14:paraId="3AFBF486" w14:textId="77777777" w:rsidR="002F36A2" w:rsidRPr="002F36A2" w:rsidRDefault="002F36A2" w:rsidP="002F36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от 10.2013;</w:t>
      </w:r>
    </w:p>
    <w:p w14:paraId="0AFA508C" w14:textId="3D1C3889" w:rsidR="002F36A2" w:rsidRPr="002F36A2" w:rsidRDefault="002F36A2" w:rsidP="002F36A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Санитарно-эпидемиологические требования к устройству, содержанию и организации режима работы дошкольных образовательных</w:t>
      </w:r>
      <w:r>
        <w:rPr>
          <w:color w:val="616161"/>
          <w:sz w:val="27"/>
          <w:szCs w:val="27"/>
          <w:lang w:val="ru-RU" w:eastAsia="ru-RU"/>
        </w:rPr>
        <w:t xml:space="preserve"> </w:t>
      </w:r>
      <w:r w:rsidRPr="002F36A2">
        <w:rPr>
          <w:szCs w:val="28"/>
          <w:lang w:val="ru-RU" w:eastAsia="ru-RU"/>
        </w:rPr>
        <w:t>организаций»</w:t>
      </w:r>
    </w:p>
    <w:p w14:paraId="3FF0BD36" w14:textId="77777777" w:rsidR="002F36A2" w:rsidRPr="002F36A2" w:rsidRDefault="002F36A2" w:rsidP="002F36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Санитарные правила СП 4.3648-20 «Санитарно-эпидемиологические требования к организациям воспитания и обучения, отдыха и</w:t>
      </w:r>
    </w:p>
    <w:p w14:paraId="11979CDB" w14:textId="77777777" w:rsidR="002F36A2" w:rsidRPr="002F36A2" w:rsidRDefault="002F36A2" w:rsidP="002F36A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оздоровления детей и молодежи».</w:t>
      </w:r>
    </w:p>
    <w:p w14:paraId="0069480B" w14:textId="77777777" w:rsidR="002F36A2" w:rsidRPr="002F36A2" w:rsidRDefault="002F36A2" w:rsidP="002F36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Режим работы Учреждения является следующим:</w:t>
      </w:r>
    </w:p>
    <w:p w14:paraId="61FD703D" w14:textId="77777777" w:rsidR="002F36A2" w:rsidRPr="002F36A2" w:rsidRDefault="002F36A2" w:rsidP="002F36A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рабочая неделя – пятидневная,</w:t>
      </w:r>
    </w:p>
    <w:p w14:paraId="52C7AE60" w14:textId="7549250C" w:rsidR="002F36A2" w:rsidRPr="002F36A2" w:rsidRDefault="002F36A2" w:rsidP="002F36A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длительность работы 1</w:t>
      </w:r>
      <w:r>
        <w:rPr>
          <w:szCs w:val="28"/>
          <w:lang w:val="ru-RU" w:eastAsia="ru-RU"/>
        </w:rPr>
        <w:t>2 часов: с 7.0</w:t>
      </w:r>
      <w:r w:rsidRPr="002F36A2">
        <w:rPr>
          <w:szCs w:val="28"/>
          <w:lang w:val="ru-RU" w:eastAsia="ru-RU"/>
        </w:rPr>
        <w:t xml:space="preserve">0 до </w:t>
      </w:r>
      <w:r>
        <w:rPr>
          <w:szCs w:val="28"/>
          <w:lang w:val="ru-RU" w:eastAsia="ru-RU"/>
        </w:rPr>
        <w:t>19.00</w:t>
      </w:r>
      <w:r w:rsidRPr="002F36A2">
        <w:rPr>
          <w:szCs w:val="28"/>
          <w:lang w:val="ru-RU" w:eastAsia="ru-RU"/>
        </w:rPr>
        <w:t xml:space="preserve"> час.</w:t>
      </w:r>
    </w:p>
    <w:p w14:paraId="51797569" w14:textId="77777777" w:rsidR="002F36A2" w:rsidRPr="002F36A2" w:rsidRDefault="002F36A2" w:rsidP="002F36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 xml:space="preserve">Продолжительность рабочего дня или смены, непосредственно </w:t>
      </w:r>
      <w:proofErr w:type="gramStart"/>
      <w:r w:rsidRPr="002F36A2">
        <w:rPr>
          <w:szCs w:val="28"/>
          <w:lang w:val="ru-RU" w:eastAsia="ru-RU"/>
        </w:rPr>
        <w:t>предшествующих</w:t>
      </w:r>
      <w:proofErr w:type="gramEnd"/>
      <w:r w:rsidRPr="002F36A2">
        <w:rPr>
          <w:szCs w:val="28"/>
          <w:lang w:val="ru-RU" w:eastAsia="ru-RU"/>
        </w:rPr>
        <w:t xml:space="preserve"> нерабочему праздничному дню, уменьшается на один час (согласно статье 95 Трудового кодекса Российской Федерации).</w:t>
      </w:r>
    </w:p>
    <w:p w14:paraId="3B9A237F" w14:textId="77777777" w:rsidR="002F36A2" w:rsidRPr="002F36A2" w:rsidRDefault="002F36A2" w:rsidP="002F36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Продолжительность учебного года: со 2 сентября 2024 года по 31 мая 2025 года. Количество учебных недель в учебном году –</w:t>
      </w:r>
    </w:p>
    <w:p w14:paraId="23509DA0" w14:textId="77777777" w:rsidR="002F36A2" w:rsidRPr="002F36A2" w:rsidRDefault="002F36A2" w:rsidP="002F36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Согласно статье 112 Трудового кодекса Российской Федерации нерабочими праздничными днями в 2024-2025 учебном году являются:</w:t>
      </w:r>
    </w:p>
    <w:p w14:paraId="66BBB879" w14:textId="77777777" w:rsidR="002F36A2" w:rsidRPr="002F36A2" w:rsidRDefault="002F36A2" w:rsidP="002F36A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1-10 января – Новогодние праздники,</w:t>
      </w:r>
    </w:p>
    <w:p w14:paraId="4AA0E062" w14:textId="77777777" w:rsidR="002F36A2" w:rsidRPr="002F36A2" w:rsidRDefault="002F36A2" w:rsidP="002F36A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23 февраля – День защитника Отечества,</w:t>
      </w:r>
    </w:p>
    <w:p w14:paraId="18CCF50F" w14:textId="77777777" w:rsidR="002F36A2" w:rsidRPr="002F36A2" w:rsidRDefault="002F36A2" w:rsidP="002F36A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8 марта – Международный женский день,</w:t>
      </w:r>
    </w:p>
    <w:p w14:paraId="09E1F1AE" w14:textId="77777777" w:rsidR="002F36A2" w:rsidRPr="002F36A2" w:rsidRDefault="002F36A2" w:rsidP="002F36A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1 мая – Праздник Весны и Труда,</w:t>
      </w:r>
    </w:p>
    <w:p w14:paraId="3C0160A6" w14:textId="77777777" w:rsidR="002F36A2" w:rsidRPr="002F36A2" w:rsidRDefault="002F36A2" w:rsidP="002F36A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9 мая – День Победы,</w:t>
      </w:r>
    </w:p>
    <w:p w14:paraId="1BE5A23D" w14:textId="77777777" w:rsidR="002F36A2" w:rsidRPr="002F36A2" w:rsidRDefault="002F36A2" w:rsidP="002F36A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lastRenderedPageBreak/>
        <w:t>12 июня – День России,</w:t>
      </w:r>
    </w:p>
    <w:p w14:paraId="538DC125" w14:textId="77777777" w:rsidR="002F36A2" w:rsidRPr="002F36A2" w:rsidRDefault="002F36A2" w:rsidP="002F36A2">
      <w:pPr>
        <w:numPr>
          <w:ilvl w:val="1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4 ноября – День Народного единства.</w:t>
      </w:r>
    </w:p>
    <w:p w14:paraId="0037911F" w14:textId="77777777" w:rsidR="002F36A2" w:rsidRPr="002F36A2" w:rsidRDefault="002F36A2" w:rsidP="002F36A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 xml:space="preserve">Максимально </w:t>
      </w:r>
      <w:proofErr w:type="gramStart"/>
      <w:r w:rsidRPr="002F36A2">
        <w:rPr>
          <w:szCs w:val="28"/>
          <w:lang w:val="ru-RU" w:eastAsia="ru-RU"/>
        </w:rPr>
        <w:t>допустимый</w:t>
      </w:r>
      <w:proofErr w:type="gramEnd"/>
      <w:r w:rsidRPr="002F36A2">
        <w:rPr>
          <w:szCs w:val="28"/>
          <w:lang w:val="ru-RU" w:eastAsia="ru-RU"/>
        </w:rPr>
        <w:t xml:space="preserve"> </w:t>
      </w:r>
      <w:proofErr w:type="spellStart"/>
      <w:r w:rsidRPr="002F36A2">
        <w:rPr>
          <w:szCs w:val="28"/>
          <w:lang w:val="ru-RU" w:eastAsia="ru-RU"/>
        </w:rPr>
        <w:t>объѐм</w:t>
      </w:r>
      <w:proofErr w:type="spellEnd"/>
      <w:r w:rsidRPr="002F36A2">
        <w:rPr>
          <w:szCs w:val="28"/>
          <w:lang w:val="ru-RU" w:eastAsia="ru-RU"/>
        </w:rPr>
        <w:t xml:space="preserve"> образовательной нагрузки в первой половине дня в группах раннего возраста не превышает 20 мин, в младшей и средней группах не превышает 30 и 40 минут соответственно, а в старшей и подготовительной – 50 минут и 60 минут соответственно. В середине времени, </w:t>
      </w:r>
      <w:proofErr w:type="spellStart"/>
      <w:r w:rsidRPr="002F36A2">
        <w:rPr>
          <w:szCs w:val="28"/>
          <w:lang w:val="ru-RU" w:eastAsia="ru-RU"/>
        </w:rPr>
        <w:t>отведѐнного</w:t>
      </w:r>
      <w:proofErr w:type="spellEnd"/>
      <w:r w:rsidRPr="002F36A2">
        <w:rPr>
          <w:szCs w:val="28"/>
          <w:lang w:val="ru-RU" w:eastAsia="ru-RU"/>
        </w:rPr>
        <w:t xml:space="preserve"> на непрерывную образовательную деятельность, проводят </w:t>
      </w:r>
      <w:proofErr w:type="spellStart"/>
      <w:r w:rsidRPr="002F36A2">
        <w:rPr>
          <w:szCs w:val="28"/>
          <w:lang w:val="ru-RU" w:eastAsia="ru-RU"/>
        </w:rPr>
        <w:t>физкультурныеминутки</w:t>
      </w:r>
      <w:proofErr w:type="spellEnd"/>
      <w:r w:rsidRPr="002F36A2">
        <w:rPr>
          <w:szCs w:val="28"/>
          <w:lang w:val="ru-RU" w:eastAsia="ru-RU"/>
        </w:rPr>
        <w:t>.</w:t>
      </w:r>
    </w:p>
    <w:p w14:paraId="6EC6FC38" w14:textId="77777777" w:rsidR="002F36A2" w:rsidRPr="002F36A2" w:rsidRDefault="002F36A2" w:rsidP="002F36A2">
      <w:pPr>
        <w:shd w:val="clear" w:color="auto" w:fill="FFFFFF"/>
        <w:spacing w:after="360" w:line="240" w:lineRule="auto"/>
        <w:ind w:left="0" w:firstLine="0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Перерывы между периодами непрерывной образовательной деятельности – не менее 10 мин. Продолжительность непрерывной образовательной деятельности:</w:t>
      </w:r>
    </w:p>
    <w:p w14:paraId="62C6E5C2" w14:textId="77777777" w:rsidR="002F36A2" w:rsidRPr="002F36A2" w:rsidRDefault="002F36A2" w:rsidP="002F36A2">
      <w:pPr>
        <w:shd w:val="clear" w:color="auto" w:fill="FFFFFF"/>
        <w:spacing w:after="360" w:line="240" w:lineRule="auto"/>
        <w:ind w:left="0" w:firstLine="0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для детей раннего возраста – не более 8-10 минут;</w:t>
      </w:r>
    </w:p>
    <w:p w14:paraId="03691D9F" w14:textId="77777777" w:rsidR="002F36A2" w:rsidRPr="002F36A2" w:rsidRDefault="002F36A2" w:rsidP="002F36A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для детей 4-го года жизни – не более 15 минут,</w:t>
      </w:r>
    </w:p>
    <w:p w14:paraId="72A1FD94" w14:textId="77777777" w:rsidR="002F36A2" w:rsidRPr="002F36A2" w:rsidRDefault="002F36A2" w:rsidP="002F36A2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для детей 5-го года жизни – не более 20 минут,</w:t>
      </w:r>
    </w:p>
    <w:p w14:paraId="4B8A0609" w14:textId="77777777" w:rsidR="002F36A2" w:rsidRPr="002F36A2" w:rsidRDefault="002F36A2" w:rsidP="002F36A2">
      <w:pPr>
        <w:shd w:val="clear" w:color="auto" w:fill="FFFFFF"/>
        <w:spacing w:after="360" w:line="240" w:lineRule="auto"/>
        <w:ind w:left="0" w:firstLine="0"/>
        <w:rPr>
          <w:color w:val="616161"/>
          <w:sz w:val="27"/>
          <w:szCs w:val="27"/>
          <w:lang w:val="ru-RU" w:eastAsia="ru-RU"/>
        </w:rPr>
      </w:pPr>
      <w:r w:rsidRPr="002F36A2">
        <w:rPr>
          <w:color w:val="616161"/>
          <w:sz w:val="27"/>
          <w:szCs w:val="27"/>
          <w:lang w:val="ru-RU" w:eastAsia="ru-RU"/>
        </w:rPr>
        <w:t> </w:t>
      </w:r>
    </w:p>
    <w:p w14:paraId="09165712" w14:textId="77777777" w:rsidR="002F36A2" w:rsidRPr="002F36A2" w:rsidRDefault="002F36A2" w:rsidP="002F36A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для детей 6-го года жизни – не более 25 минут,</w:t>
      </w:r>
    </w:p>
    <w:p w14:paraId="3917122D" w14:textId="77777777" w:rsidR="002F36A2" w:rsidRPr="002F36A2" w:rsidRDefault="002F36A2" w:rsidP="002F36A2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для детей 7-го года жизни – не более 30 минут.</w:t>
      </w:r>
    </w:p>
    <w:p w14:paraId="45210A82" w14:textId="77777777" w:rsidR="002F36A2" w:rsidRPr="002F36A2" w:rsidRDefault="002F36A2" w:rsidP="002F36A2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Перерывы между периодами непрерывной образовательной деятельности – не менее 10 минут.</w:t>
      </w:r>
    </w:p>
    <w:p w14:paraId="1F9D05FB" w14:textId="77777777" w:rsidR="002F36A2" w:rsidRPr="002F36A2" w:rsidRDefault="002F36A2" w:rsidP="002F36A2">
      <w:pPr>
        <w:shd w:val="clear" w:color="auto" w:fill="FFFFFF"/>
        <w:spacing w:after="360" w:line="240" w:lineRule="auto"/>
        <w:ind w:left="0" w:firstLine="0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составляет не более 25 – 30 минут в день. В середине непосредственной образовательной деятельности статического характера проводятся физкультурные минутки.</w:t>
      </w:r>
    </w:p>
    <w:p w14:paraId="65FB1F1C" w14:textId="77777777" w:rsidR="002F36A2" w:rsidRPr="002F36A2" w:rsidRDefault="002F36A2" w:rsidP="002F36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Образовательную деятельность, требующую повышенной познавательной активности и умственного напряжения детей, организуется в первую половину дня в первой половине недели.</w:t>
      </w:r>
    </w:p>
    <w:p w14:paraId="6DE56676" w14:textId="77777777" w:rsidR="002F36A2" w:rsidRPr="002F36A2" w:rsidRDefault="002F36A2" w:rsidP="002F36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В середине года (декабрь) для воспитанников организуют недельные каникулы.</w:t>
      </w:r>
    </w:p>
    <w:p w14:paraId="1498AF49" w14:textId="77777777" w:rsidR="002F36A2" w:rsidRPr="002F36A2" w:rsidRDefault="002F36A2" w:rsidP="002F36A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lastRenderedPageBreak/>
        <w:t>В летний период учебные занятия не проводятся. В это время увеличивается продолжительность прогулок, а также проводятся спортивные и подвижные игры, спортивные праздники, экскурсии и др.</w:t>
      </w:r>
    </w:p>
    <w:p w14:paraId="40894515" w14:textId="77777777" w:rsidR="002F36A2" w:rsidRPr="002F36A2" w:rsidRDefault="002F36A2" w:rsidP="002F36A2">
      <w:pPr>
        <w:shd w:val="clear" w:color="auto" w:fill="FFFFFF"/>
        <w:spacing w:after="360" w:line="240" w:lineRule="auto"/>
        <w:ind w:left="0" w:firstLine="0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На основе учебного плана составлено расписание непрерывной образовательной деятельности. Его цель – отрегулировать нагрузку, определить чередование различных видов учебно – познавательной деятельности в целях снятия перегрузки, предупредить утомляемость, разнообразить формы проведения занятий, чередовать статичные и динамичные виды деятельности.</w:t>
      </w:r>
    </w:p>
    <w:p w14:paraId="6D2C0DFE" w14:textId="6E86B99A" w:rsidR="002F36A2" w:rsidRPr="002F36A2" w:rsidRDefault="002F36A2" w:rsidP="002F36A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>
        <w:rPr>
          <w:szCs w:val="28"/>
          <w:lang w:val="ru-RU" w:eastAsia="ru-RU"/>
        </w:rPr>
        <w:t>Со 2</w:t>
      </w:r>
      <w:r w:rsidRPr="002F36A2">
        <w:rPr>
          <w:szCs w:val="28"/>
          <w:lang w:val="ru-RU" w:eastAsia="ru-RU"/>
        </w:rPr>
        <w:t xml:space="preserve"> по 15сентября – адаптационный период.</w:t>
      </w:r>
    </w:p>
    <w:p w14:paraId="4E21C188" w14:textId="418B35F7" w:rsidR="002F36A2" w:rsidRPr="002F36A2" w:rsidRDefault="002F36A2" w:rsidP="002F36A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 xml:space="preserve">С 1 </w:t>
      </w:r>
      <w:r>
        <w:rPr>
          <w:szCs w:val="28"/>
          <w:lang w:val="ru-RU" w:eastAsia="ru-RU"/>
        </w:rPr>
        <w:t>октября</w:t>
      </w:r>
      <w:r w:rsidRPr="002F36A2">
        <w:rPr>
          <w:szCs w:val="28"/>
          <w:lang w:val="ru-RU" w:eastAsia="ru-RU"/>
        </w:rPr>
        <w:t xml:space="preserve"> по 30 сентября и с 4 по 31 мая проводится мониторинг, организованная совместная деятельность педагогов с детьми и самостоятельная. С детьми, проходящими адаптацию, мониторинг не проводится.</w:t>
      </w:r>
    </w:p>
    <w:p w14:paraId="000A6CC8" w14:textId="77777777" w:rsidR="002F36A2" w:rsidRPr="002F36A2" w:rsidRDefault="002F36A2" w:rsidP="002F36A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>Летний период с 1 июля по 31 августа. В летний период непосредственно-образовательную деятельность проводить не рекомендуется. Проводятся ежедневная утренняя гимнастика, спортивные и подвижные игры, спортивные праздники, совместная поисково-исследовательская деятельность, экскурсии и другие мероприятия, а также увеличивается продолжительность прогулок.</w:t>
      </w:r>
    </w:p>
    <w:p w14:paraId="2AFBD720" w14:textId="411FEA38" w:rsidR="002F36A2" w:rsidRPr="005357AD" w:rsidRDefault="002F36A2" w:rsidP="002F36A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color w:val="616161"/>
          <w:sz w:val="27"/>
          <w:szCs w:val="27"/>
          <w:lang w:val="ru-RU" w:eastAsia="ru-RU"/>
        </w:rPr>
      </w:pPr>
      <w:r w:rsidRPr="002F36A2">
        <w:rPr>
          <w:szCs w:val="28"/>
          <w:lang w:val="ru-RU" w:eastAsia="ru-RU"/>
        </w:rPr>
        <w:t xml:space="preserve">С </w:t>
      </w:r>
      <w:r>
        <w:rPr>
          <w:szCs w:val="28"/>
          <w:lang w:val="ru-RU" w:eastAsia="ru-RU"/>
        </w:rPr>
        <w:t>середины августа</w:t>
      </w:r>
      <w:r w:rsidRPr="002F36A2">
        <w:rPr>
          <w:szCs w:val="28"/>
          <w:lang w:val="ru-RU" w:eastAsia="ru-RU"/>
        </w:rPr>
        <w:t xml:space="preserve"> детский сад закрывается на ремонтные работы.</w:t>
      </w:r>
    </w:p>
    <w:tbl>
      <w:tblPr>
        <w:tblW w:w="15451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13167"/>
      </w:tblGrid>
      <w:tr w:rsidR="005357AD" w:rsidRPr="005357AD" w14:paraId="50D53FB4" w14:textId="77777777" w:rsidTr="00950B96">
        <w:tc>
          <w:tcPr>
            <w:tcW w:w="2284" w:type="dxa"/>
            <w:vAlign w:val="center"/>
            <w:hideMark/>
          </w:tcPr>
          <w:p w14:paraId="361B5C76" w14:textId="77777777" w:rsidR="005357AD" w:rsidRPr="005357AD" w:rsidRDefault="005357AD" w:rsidP="00950B96">
            <w:pPr>
              <w:spacing w:after="360" w:line="240" w:lineRule="auto"/>
              <w:ind w:left="85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Режим работы ДОУ</w:t>
            </w:r>
          </w:p>
        </w:tc>
        <w:tc>
          <w:tcPr>
            <w:tcW w:w="13167" w:type="dxa"/>
            <w:vAlign w:val="center"/>
            <w:hideMark/>
          </w:tcPr>
          <w:p w14:paraId="52B6F228" w14:textId="77777777" w:rsidR="005357AD" w:rsidRPr="005357AD" w:rsidRDefault="005357AD" w:rsidP="00950B96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Пятидневная рабочая неделя, с 07.30 до 17.30 часов.</w:t>
            </w:r>
            <w:r w:rsidRPr="005357AD">
              <w:rPr>
                <w:color w:val="919191"/>
                <w:sz w:val="24"/>
                <w:szCs w:val="24"/>
                <w:lang w:val="ru-RU" w:eastAsia="ru-RU"/>
              </w:rPr>
              <w:t> </w:t>
            </w:r>
          </w:p>
          <w:p w14:paraId="4F74D9D2" w14:textId="77777777" w:rsidR="005357AD" w:rsidRPr="005357AD" w:rsidRDefault="005357AD" w:rsidP="00950B96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Выходные дни: суббота, воскресенье и праздничные дни.</w:t>
            </w:r>
          </w:p>
        </w:tc>
      </w:tr>
    </w:tbl>
    <w:p w14:paraId="76E289C0" w14:textId="77777777" w:rsidR="005357AD" w:rsidRDefault="005357AD" w:rsidP="005357AD">
      <w:pPr>
        <w:shd w:val="clear" w:color="auto" w:fill="FFFFFF"/>
        <w:spacing w:after="360" w:line="240" w:lineRule="auto"/>
        <w:ind w:left="0" w:firstLine="0"/>
        <w:rPr>
          <w:color w:val="616161"/>
          <w:sz w:val="27"/>
          <w:szCs w:val="27"/>
          <w:lang w:val="ru-RU" w:eastAsia="ru-RU"/>
        </w:rPr>
      </w:pPr>
    </w:p>
    <w:p w14:paraId="6BCB78AB" w14:textId="77777777" w:rsidR="005357AD" w:rsidRDefault="005357AD" w:rsidP="005357AD">
      <w:pPr>
        <w:shd w:val="clear" w:color="auto" w:fill="FFFFFF"/>
        <w:spacing w:after="360" w:line="240" w:lineRule="auto"/>
        <w:ind w:left="0" w:firstLine="0"/>
        <w:rPr>
          <w:color w:val="616161"/>
          <w:sz w:val="27"/>
          <w:szCs w:val="27"/>
          <w:lang w:val="ru-RU" w:eastAsia="ru-RU"/>
        </w:rPr>
      </w:pPr>
    </w:p>
    <w:p w14:paraId="77E123F1" w14:textId="77777777" w:rsidR="005357AD" w:rsidRDefault="005357AD" w:rsidP="005357AD">
      <w:pPr>
        <w:shd w:val="clear" w:color="auto" w:fill="FFFFFF"/>
        <w:spacing w:after="360" w:line="240" w:lineRule="auto"/>
        <w:ind w:left="0" w:firstLine="0"/>
        <w:rPr>
          <w:color w:val="616161"/>
          <w:sz w:val="27"/>
          <w:szCs w:val="27"/>
          <w:lang w:val="ru-RU" w:eastAsia="ru-RU"/>
        </w:rPr>
      </w:pPr>
    </w:p>
    <w:p w14:paraId="51852DB9" w14:textId="4BEA4EEC" w:rsidR="005357AD" w:rsidRPr="005357AD" w:rsidRDefault="00597FD7" w:rsidP="005357AD">
      <w:pPr>
        <w:shd w:val="clear" w:color="auto" w:fill="FFFFFF"/>
        <w:spacing w:after="360" w:line="240" w:lineRule="auto"/>
        <w:ind w:left="0" w:firstLine="0"/>
        <w:rPr>
          <w:color w:val="616161"/>
          <w:sz w:val="27"/>
          <w:szCs w:val="27"/>
          <w:lang w:val="ru-RU" w:eastAsia="ru-RU"/>
        </w:rPr>
      </w:pPr>
      <w:r w:rsidRPr="008460CA">
        <w:rPr>
          <w:lang w:val="ru-RU"/>
        </w:rPr>
        <w:t xml:space="preserve">  </w:t>
      </w:r>
    </w:p>
    <w:tbl>
      <w:tblPr>
        <w:tblW w:w="17385" w:type="dxa"/>
        <w:tblInd w:w="-4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6"/>
        <w:gridCol w:w="2694"/>
        <w:gridCol w:w="3118"/>
        <w:gridCol w:w="2429"/>
        <w:gridCol w:w="2816"/>
        <w:gridCol w:w="2429"/>
        <w:gridCol w:w="796"/>
        <w:gridCol w:w="387"/>
      </w:tblGrid>
      <w:tr w:rsidR="005357AD" w:rsidRPr="005357AD" w14:paraId="6F7F7FAF" w14:textId="77777777" w:rsidTr="005357AD">
        <w:tc>
          <w:tcPr>
            <w:tcW w:w="2716" w:type="dxa"/>
            <w:vAlign w:val="center"/>
          </w:tcPr>
          <w:p w14:paraId="7D37ECF1" w14:textId="67BABFFE" w:rsidR="005357AD" w:rsidRPr="005357AD" w:rsidRDefault="005357AD" w:rsidP="005357AD">
            <w:pPr>
              <w:spacing w:after="0" w:line="240" w:lineRule="auto"/>
              <w:ind w:left="0" w:firstLine="0"/>
              <w:jc w:val="left"/>
              <w:rPr>
                <w:rFonts w:ascii="Arial" w:hAnsi="Arial" w:cs="Arial"/>
                <w:color w:val="616161"/>
                <w:sz w:val="27"/>
                <w:szCs w:val="27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lastRenderedPageBreak/>
              <w:t xml:space="preserve">  </w:t>
            </w:r>
            <w:r w:rsidRPr="005357AD">
              <w:rPr>
                <w:szCs w:val="28"/>
                <w:lang w:val="ru-RU" w:eastAsia="ru-RU"/>
              </w:rPr>
              <w:t xml:space="preserve">Первая младшая </w:t>
            </w:r>
            <w:r>
              <w:rPr>
                <w:szCs w:val="28"/>
                <w:lang w:val="ru-RU" w:eastAsia="ru-RU"/>
              </w:rPr>
              <w:t xml:space="preserve">  </w:t>
            </w:r>
            <w:r w:rsidRPr="005357AD">
              <w:rPr>
                <w:szCs w:val="28"/>
                <w:lang w:val="ru-RU" w:eastAsia="ru-RU"/>
              </w:rPr>
              <w:t>группа</w:t>
            </w:r>
          </w:p>
        </w:tc>
        <w:tc>
          <w:tcPr>
            <w:tcW w:w="2694" w:type="dxa"/>
            <w:vAlign w:val="center"/>
          </w:tcPr>
          <w:p w14:paraId="6589D87A" w14:textId="00C59FD0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Вторая младшая группа</w:t>
            </w:r>
          </w:p>
        </w:tc>
        <w:tc>
          <w:tcPr>
            <w:tcW w:w="3118" w:type="dxa"/>
            <w:vAlign w:val="center"/>
          </w:tcPr>
          <w:p w14:paraId="7442B521" w14:textId="3890AB8E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Средняя группа</w:t>
            </w:r>
          </w:p>
        </w:tc>
        <w:tc>
          <w:tcPr>
            <w:tcW w:w="2429" w:type="dxa"/>
            <w:vAlign w:val="center"/>
          </w:tcPr>
          <w:p w14:paraId="3E2BBA02" w14:textId="21123AE2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Старшая группа</w:t>
            </w:r>
          </w:p>
        </w:tc>
        <w:tc>
          <w:tcPr>
            <w:tcW w:w="2816" w:type="dxa"/>
            <w:vAlign w:val="center"/>
          </w:tcPr>
          <w:p w14:paraId="2E8BC4DB" w14:textId="5369BC4E" w:rsidR="005357AD" w:rsidRPr="005357AD" w:rsidRDefault="005357AD" w:rsidP="005357AD">
            <w:pPr>
              <w:spacing w:after="360" w:line="240" w:lineRule="auto"/>
              <w:ind w:left="533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Подготовительная группа</w:t>
            </w:r>
          </w:p>
        </w:tc>
        <w:tc>
          <w:tcPr>
            <w:tcW w:w="2429" w:type="dxa"/>
            <w:vAlign w:val="center"/>
          </w:tcPr>
          <w:p w14:paraId="430BCF23" w14:textId="4DDF201D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371659CB" w14:textId="47D4E843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</w:p>
        </w:tc>
      </w:tr>
      <w:tr w:rsidR="005357AD" w:rsidRPr="005357AD" w14:paraId="4F2C4194" w14:textId="77777777" w:rsidTr="005357AD">
        <w:trPr>
          <w:gridAfter w:val="1"/>
          <w:wAfter w:w="387" w:type="dxa"/>
        </w:trPr>
        <w:tc>
          <w:tcPr>
            <w:tcW w:w="2716" w:type="dxa"/>
            <w:vAlign w:val="center"/>
          </w:tcPr>
          <w:p w14:paraId="09524C98" w14:textId="26094E1D" w:rsidR="005357AD" w:rsidRPr="005357AD" w:rsidRDefault="005357AD" w:rsidP="005357AD">
            <w:pPr>
              <w:spacing w:after="360" w:line="240" w:lineRule="auto"/>
              <w:ind w:left="85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</w:p>
        </w:tc>
        <w:tc>
          <w:tcPr>
            <w:tcW w:w="14282" w:type="dxa"/>
            <w:gridSpan w:val="6"/>
            <w:vAlign w:val="center"/>
          </w:tcPr>
          <w:p w14:paraId="0610D79C" w14:textId="037120F0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</w:p>
        </w:tc>
      </w:tr>
    </w:tbl>
    <w:p w14:paraId="015860D1" w14:textId="5F313FD4" w:rsidR="005357AD" w:rsidRPr="005357AD" w:rsidRDefault="005357AD" w:rsidP="005357AD">
      <w:pPr>
        <w:shd w:val="clear" w:color="auto" w:fill="FFFFFF"/>
        <w:spacing w:after="360" w:line="240" w:lineRule="auto"/>
        <w:ind w:left="0" w:firstLine="0"/>
        <w:jc w:val="left"/>
        <w:rPr>
          <w:rFonts w:ascii="Arial" w:hAnsi="Arial" w:cs="Arial"/>
          <w:color w:val="616161"/>
          <w:sz w:val="27"/>
          <w:szCs w:val="27"/>
          <w:lang w:val="ru-RU" w:eastAsia="ru-RU"/>
        </w:rPr>
      </w:pPr>
    </w:p>
    <w:tbl>
      <w:tblPr>
        <w:tblW w:w="157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4"/>
        <w:gridCol w:w="2126"/>
        <w:gridCol w:w="142"/>
        <w:gridCol w:w="2429"/>
        <w:gridCol w:w="2751"/>
        <w:gridCol w:w="2349"/>
        <w:gridCol w:w="125"/>
        <w:gridCol w:w="2079"/>
        <w:gridCol w:w="1470"/>
      </w:tblGrid>
      <w:tr w:rsidR="005357AD" w:rsidRPr="005357AD" w14:paraId="4E424386" w14:textId="77777777" w:rsidTr="00950B96">
        <w:tc>
          <w:tcPr>
            <w:tcW w:w="2284" w:type="dxa"/>
            <w:vAlign w:val="center"/>
            <w:hideMark/>
          </w:tcPr>
          <w:p w14:paraId="3686E94C" w14:textId="77777777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Начало учебного года</w:t>
            </w:r>
          </w:p>
        </w:tc>
        <w:tc>
          <w:tcPr>
            <w:tcW w:w="13471" w:type="dxa"/>
            <w:gridSpan w:val="8"/>
            <w:vAlign w:val="center"/>
            <w:hideMark/>
          </w:tcPr>
          <w:p w14:paraId="70B0EB5D" w14:textId="77777777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02.09.2024 г.</w:t>
            </w:r>
          </w:p>
        </w:tc>
      </w:tr>
      <w:tr w:rsidR="005357AD" w:rsidRPr="005357AD" w14:paraId="05A6534E" w14:textId="77777777" w:rsidTr="00950B96">
        <w:tc>
          <w:tcPr>
            <w:tcW w:w="2284" w:type="dxa"/>
            <w:vAlign w:val="center"/>
            <w:hideMark/>
          </w:tcPr>
          <w:p w14:paraId="5F254584" w14:textId="77777777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Адаптация</w:t>
            </w:r>
          </w:p>
        </w:tc>
        <w:tc>
          <w:tcPr>
            <w:tcW w:w="13471" w:type="dxa"/>
            <w:gridSpan w:val="8"/>
            <w:vAlign w:val="center"/>
            <w:hideMark/>
          </w:tcPr>
          <w:p w14:paraId="33E8D0FD" w14:textId="77777777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С 02.09.2024 г. по 15.09 2024 г.</w:t>
            </w:r>
          </w:p>
        </w:tc>
      </w:tr>
      <w:tr w:rsidR="005357AD" w:rsidRPr="005357AD" w14:paraId="5750FD22" w14:textId="77777777" w:rsidTr="00950B96">
        <w:tc>
          <w:tcPr>
            <w:tcW w:w="2284" w:type="dxa"/>
            <w:vAlign w:val="center"/>
            <w:hideMark/>
          </w:tcPr>
          <w:p w14:paraId="58D67F32" w14:textId="77777777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Окончание учебного года</w:t>
            </w:r>
          </w:p>
        </w:tc>
        <w:tc>
          <w:tcPr>
            <w:tcW w:w="13471" w:type="dxa"/>
            <w:gridSpan w:val="8"/>
            <w:vAlign w:val="center"/>
            <w:hideMark/>
          </w:tcPr>
          <w:p w14:paraId="37DA9348" w14:textId="77777777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31.05.2025г.</w:t>
            </w:r>
          </w:p>
        </w:tc>
      </w:tr>
      <w:tr w:rsidR="005357AD" w:rsidRPr="005357AD" w14:paraId="7D60B511" w14:textId="77777777" w:rsidTr="00950B96">
        <w:tc>
          <w:tcPr>
            <w:tcW w:w="2284" w:type="dxa"/>
            <w:vAlign w:val="center"/>
            <w:hideMark/>
          </w:tcPr>
          <w:p w14:paraId="590BE23C" w14:textId="77777777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5357AD">
              <w:rPr>
                <w:szCs w:val="28"/>
                <w:lang w:val="ru-RU" w:eastAsia="ru-RU"/>
              </w:rPr>
              <w:t>Продолжительн</w:t>
            </w:r>
            <w:proofErr w:type="spellEnd"/>
            <w:r w:rsidRPr="005357AD">
              <w:rPr>
                <w:szCs w:val="28"/>
                <w:lang w:val="ru-RU" w:eastAsia="ru-RU"/>
              </w:rPr>
              <w:t xml:space="preserve"> ость</w:t>
            </w:r>
            <w:proofErr w:type="gramEnd"/>
            <w:r w:rsidRPr="005357AD">
              <w:rPr>
                <w:szCs w:val="28"/>
                <w:lang w:val="ru-RU" w:eastAsia="ru-RU"/>
              </w:rPr>
              <w:t xml:space="preserve"> учебного года</w:t>
            </w:r>
          </w:p>
        </w:tc>
        <w:tc>
          <w:tcPr>
            <w:tcW w:w="13471" w:type="dxa"/>
            <w:gridSpan w:val="8"/>
            <w:vAlign w:val="center"/>
            <w:hideMark/>
          </w:tcPr>
          <w:p w14:paraId="37F2EC51" w14:textId="77777777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34 недели</w:t>
            </w:r>
          </w:p>
        </w:tc>
      </w:tr>
      <w:tr w:rsidR="005357AD" w:rsidRPr="005357AD" w14:paraId="042E2E52" w14:textId="77777777" w:rsidTr="00950B96">
        <w:tc>
          <w:tcPr>
            <w:tcW w:w="2284" w:type="dxa"/>
            <w:vAlign w:val="center"/>
            <w:hideMark/>
          </w:tcPr>
          <w:p w14:paraId="020F3E9F" w14:textId="77777777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Сроки проведения мониторинга</w:t>
            </w:r>
          </w:p>
        </w:tc>
        <w:tc>
          <w:tcPr>
            <w:tcW w:w="13471" w:type="dxa"/>
            <w:gridSpan w:val="8"/>
            <w:vAlign w:val="center"/>
            <w:hideMark/>
          </w:tcPr>
          <w:p w14:paraId="1DE20D8A" w14:textId="77777777" w:rsidR="005357AD" w:rsidRPr="005357AD" w:rsidRDefault="005357AD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С 02.09.2024 г. по 30.09.2024г. с 02.05.2025 г. по 31.05.2025г.</w:t>
            </w:r>
          </w:p>
        </w:tc>
      </w:tr>
      <w:tr w:rsidR="00A77092" w:rsidRPr="005357AD" w14:paraId="6D5BD7BC" w14:textId="77777777" w:rsidTr="00A77092">
        <w:tc>
          <w:tcPr>
            <w:tcW w:w="2284" w:type="dxa"/>
            <w:vAlign w:val="center"/>
            <w:hideMark/>
          </w:tcPr>
          <w:p w14:paraId="7AB3B955" w14:textId="77777777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Длительность НОД</w:t>
            </w:r>
          </w:p>
        </w:tc>
        <w:tc>
          <w:tcPr>
            <w:tcW w:w="2126" w:type="dxa"/>
            <w:vAlign w:val="center"/>
          </w:tcPr>
          <w:p w14:paraId="5BD9DEE6" w14:textId="3878D4B7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не более 10 мин</w:t>
            </w:r>
          </w:p>
        </w:tc>
        <w:tc>
          <w:tcPr>
            <w:tcW w:w="2571" w:type="dxa"/>
            <w:gridSpan w:val="2"/>
            <w:vAlign w:val="center"/>
            <w:hideMark/>
          </w:tcPr>
          <w:p w14:paraId="5049027C" w14:textId="4EBC5B3D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не более 15 мин</w:t>
            </w:r>
          </w:p>
        </w:tc>
        <w:tc>
          <w:tcPr>
            <w:tcW w:w="2751" w:type="dxa"/>
            <w:vAlign w:val="center"/>
            <w:hideMark/>
          </w:tcPr>
          <w:p w14:paraId="1BF11C3A" w14:textId="7974AB97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не более 20 мин</w:t>
            </w:r>
          </w:p>
        </w:tc>
        <w:tc>
          <w:tcPr>
            <w:tcW w:w="2474" w:type="dxa"/>
            <w:gridSpan w:val="2"/>
            <w:vAlign w:val="center"/>
            <w:hideMark/>
          </w:tcPr>
          <w:p w14:paraId="0BD493FF" w14:textId="3486CD05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не более 25 мин</w:t>
            </w:r>
          </w:p>
        </w:tc>
        <w:tc>
          <w:tcPr>
            <w:tcW w:w="2079" w:type="dxa"/>
            <w:vAlign w:val="center"/>
            <w:hideMark/>
          </w:tcPr>
          <w:p w14:paraId="753E5694" w14:textId="13840CA7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не более 30 мин</w:t>
            </w:r>
          </w:p>
        </w:tc>
        <w:tc>
          <w:tcPr>
            <w:tcW w:w="1470" w:type="dxa"/>
            <w:vAlign w:val="center"/>
          </w:tcPr>
          <w:p w14:paraId="738C6DC3" w14:textId="53629AD6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</w:p>
        </w:tc>
      </w:tr>
      <w:tr w:rsidR="00A77092" w:rsidRPr="005357AD" w14:paraId="1DBBAE04" w14:textId="77777777" w:rsidTr="00A77092">
        <w:tc>
          <w:tcPr>
            <w:tcW w:w="2284" w:type="dxa"/>
            <w:vAlign w:val="center"/>
            <w:hideMark/>
          </w:tcPr>
          <w:p w14:paraId="55DD6D90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2AC1104B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777037E9" w14:textId="77777777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Объем образовательной нагрузки в день</w:t>
            </w:r>
          </w:p>
        </w:tc>
        <w:tc>
          <w:tcPr>
            <w:tcW w:w="2126" w:type="dxa"/>
            <w:vAlign w:val="center"/>
            <w:hideMark/>
          </w:tcPr>
          <w:p w14:paraId="4B9AE510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10526C29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450C1019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271DE626" w14:textId="5251D0A5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не более 20 мин</w:t>
            </w:r>
          </w:p>
        </w:tc>
        <w:tc>
          <w:tcPr>
            <w:tcW w:w="2571" w:type="dxa"/>
            <w:gridSpan w:val="2"/>
            <w:vAlign w:val="center"/>
            <w:hideMark/>
          </w:tcPr>
          <w:p w14:paraId="7AD2798D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778E1AB1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21A2FDE6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41130710" w14:textId="149F80E9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не более 30 мин</w:t>
            </w:r>
          </w:p>
        </w:tc>
        <w:tc>
          <w:tcPr>
            <w:tcW w:w="2751" w:type="dxa"/>
            <w:vAlign w:val="center"/>
            <w:hideMark/>
          </w:tcPr>
          <w:p w14:paraId="04F3354D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01508F29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7185F9C8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1202C0B0" w14:textId="3604927F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не более 40 мин</w:t>
            </w:r>
          </w:p>
        </w:tc>
        <w:tc>
          <w:tcPr>
            <w:tcW w:w="2474" w:type="dxa"/>
            <w:gridSpan w:val="2"/>
            <w:vAlign w:val="center"/>
            <w:hideMark/>
          </w:tcPr>
          <w:p w14:paraId="3BCC7491" w14:textId="77777777" w:rsidR="00A77092" w:rsidRDefault="00A77092" w:rsidP="00A77092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2DA0A722" w14:textId="77777777" w:rsidR="00A77092" w:rsidRDefault="00A77092" w:rsidP="00A77092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07388FA2" w14:textId="77777777" w:rsidR="00A77092" w:rsidRDefault="00A77092" w:rsidP="00A77092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16D968CE" w14:textId="3A6AE97D" w:rsidR="00A77092" w:rsidRDefault="00A77092" w:rsidP="00A77092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от 50 мин. До 1</w:t>
            </w:r>
            <w:r w:rsidRPr="005357AD">
              <w:rPr>
                <w:szCs w:val="28"/>
                <w:lang w:val="ru-RU" w:eastAsia="ru-RU"/>
              </w:rPr>
              <w:t xml:space="preserve"> </w:t>
            </w:r>
            <w:r w:rsidRPr="005357AD">
              <w:rPr>
                <w:szCs w:val="28"/>
                <w:lang w:val="ru-RU" w:eastAsia="ru-RU"/>
              </w:rPr>
              <w:t>ч. 15 мин.</w:t>
            </w:r>
          </w:p>
          <w:p w14:paraId="59F8ED04" w14:textId="2D9668A0" w:rsidR="00A77092" w:rsidRPr="005357AD" w:rsidRDefault="00A77092" w:rsidP="00A77092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color w:val="919191"/>
                <w:sz w:val="24"/>
                <w:szCs w:val="24"/>
                <w:lang w:val="ru-RU" w:eastAsia="ru-RU"/>
              </w:rPr>
              <w:t> </w:t>
            </w:r>
          </w:p>
          <w:p w14:paraId="0EA6EB8B" w14:textId="734519B9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</w:p>
        </w:tc>
        <w:tc>
          <w:tcPr>
            <w:tcW w:w="2079" w:type="dxa"/>
            <w:vAlign w:val="center"/>
            <w:hideMark/>
          </w:tcPr>
          <w:p w14:paraId="1FEAE9E2" w14:textId="77777777" w:rsidR="00A77092" w:rsidRDefault="00A77092" w:rsidP="00A77092">
            <w:pPr>
              <w:spacing w:after="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121B4724" w14:textId="77777777" w:rsidR="00A77092" w:rsidRDefault="00A77092" w:rsidP="00A77092">
            <w:pPr>
              <w:spacing w:after="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3B84E0DB" w14:textId="77777777" w:rsidR="00A77092" w:rsidRDefault="00A77092" w:rsidP="00A77092">
            <w:pPr>
              <w:spacing w:after="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73B314E9" w14:textId="77777777" w:rsidR="00A77092" w:rsidRDefault="00A77092" w:rsidP="00A77092">
            <w:pPr>
              <w:spacing w:after="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3836294E" w14:textId="77777777" w:rsidR="00A77092" w:rsidRDefault="00A77092" w:rsidP="00A77092">
            <w:pPr>
              <w:spacing w:after="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10DB5627" w14:textId="77777777" w:rsidR="00A77092" w:rsidRDefault="00A77092" w:rsidP="00A77092">
            <w:pPr>
              <w:spacing w:after="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4984CE37" w14:textId="77777777" w:rsidR="00A77092" w:rsidRDefault="00A77092" w:rsidP="00A77092">
            <w:pPr>
              <w:spacing w:after="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038CFDE6" w14:textId="13B5D3E4" w:rsidR="00A77092" w:rsidRPr="005357AD" w:rsidRDefault="00A77092" w:rsidP="00A77092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от 60 мин. До 1 ч.</w:t>
            </w:r>
            <w:r w:rsidRPr="005357AD">
              <w:rPr>
                <w:color w:val="919191"/>
                <w:sz w:val="24"/>
                <w:szCs w:val="24"/>
                <w:lang w:val="ru-RU" w:eastAsia="ru-RU"/>
              </w:rPr>
              <w:t> </w:t>
            </w:r>
            <w:r w:rsidRPr="005357AD">
              <w:rPr>
                <w:szCs w:val="28"/>
                <w:lang w:val="ru-RU" w:eastAsia="ru-RU"/>
              </w:rPr>
              <w:t>30 мин</w:t>
            </w:r>
          </w:p>
        </w:tc>
        <w:tc>
          <w:tcPr>
            <w:tcW w:w="1470" w:type="dxa"/>
            <w:vAlign w:val="center"/>
            <w:hideMark/>
          </w:tcPr>
          <w:p w14:paraId="06E7E8BA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09D7EBC2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3B7C3031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2651A2EA" w14:textId="77777777" w:rsidR="00A77092" w:rsidRDefault="00A77092" w:rsidP="005357AD">
            <w:pPr>
              <w:spacing w:after="360" w:line="240" w:lineRule="auto"/>
              <w:ind w:left="0" w:firstLine="0"/>
              <w:jc w:val="left"/>
              <w:rPr>
                <w:szCs w:val="28"/>
                <w:lang w:val="ru-RU" w:eastAsia="ru-RU"/>
              </w:rPr>
            </w:pPr>
          </w:p>
          <w:p w14:paraId="1E25730E" w14:textId="504B92C8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.</w:t>
            </w:r>
          </w:p>
        </w:tc>
      </w:tr>
      <w:tr w:rsidR="00A77092" w:rsidRPr="005357AD" w14:paraId="620A34FD" w14:textId="77777777" w:rsidTr="00950B96">
        <w:tc>
          <w:tcPr>
            <w:tcW w:w="2284" w:type="dxa"/>
            <w:vAlign w:val="center"/>
            <w:hideMark/>
          </w:tcPr>
          <w:p w14:paraId="440F7F55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lastRenderedPageBreak/>
              <w:t>Перерыв межу НОД</w:t>
            </w:r>
          </w:p>
        </w:tc>
        <w:tc>
          <w:tcPr>
            <w:tcW w:w="13471" w:type="dxa"/>
            <w:gridSpan w:val="8"/>
            <w:vAlign w:val="center"/>
            <w:hideMark/>
          </w:tcPr>
          <w:p w14:paraId="2194BC58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10 минут</w:t>
            </w:r>
          </w:p>
        </w:tc>
      </w:tr>
      <w:tr w:rsidR="00A77092" w:rsidRPr="005357AD" w14:paraId="78324A84" w14:textId="77777777" w:rsidTr="00950B96">
        <w:tc>
          <w:tcPr>
            <w:tcW w:w="2284" w:type="dxa"/>
            <w:vMerge w:val="restart"/>
            <w:vAlign w:val="center"/>
            <w:hideMark/>
          </w:tcPr>
          <w:p w14:paraId="3C9FB084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Дополнительное образование</w:t>
            </w:r>
            <w:r w:rsidRPr="005357AD">
              <w:rPr>
                <w:color w:val="919191"/>
                <w:sz w:val="24"/>
                <w:szCs w:val="24"/>
                <w:lang w:val="ru-RU" w:eastAsia="ru-RU"/>
              </w:rPr>
              <w:t> </w:t>
            </w:r>
          </w:p>
          <w:p w14:paraId="5543934A" w14:textId="77777777" w:rsidR="00A77092" w:rsidRPr="005357AD" w:rsidRDefault="00A77092" w:rsidP="005357AD">
            <w:pPr>
              <w:spacing w:after="36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(кружки)</w:t>
            </w:r>
          </w:p>
        </w:tc>
        <w:tc>
          <w:tcPr>
            <w:tcW w:w="2268" w:type="dxa"/>
            <w:gridSpan w:val="2"/>
            <w:vAlign w:val="center"/>
            <w:hideMark/>
          </w:tcPr>
          <w:p w14:paraId="1C7667D5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10 мин.</w:t>
            </w:r>
          </w:p>
        </w:tc>
        <w:tc>
          <w:tcPr>
            <w:tcW w:w="2429" w:type="dxa"/>
            <w:vAlign w:val="center"/>
            <w:hideMark/>
          </w:tcPr>
          <w:p w14:paraId="057A2A14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10 мин.</w:t>
            </w:r>
          </w:p>
        </w:tc>
        <w:tc>
          <w:tcPr>
            <w:tcW w:w="2751" w:type="dxa"/>
            <w:vAlign w:val="center"/>
            <w:hideMark/>
          </w:tcPr>
          <w:p w14:paraId="3AACF09F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15 мин.</w:t>
            </w:r>
          </w:p>
        </w:tc>
        <w:tc>
          <w:tcPr>
            <w:tcW w:w="2349" w:type="dxa"/>
            <w:vAlign w:val="center"/>
            <w:hideMark/>
          </w:tcPr>
          <w:p w14:paraId="1797D5D0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20 мин.</w:t>
            </w:r>
          </w:p>
        </w:tc>
        <w:tc>
          <w:tcPr>
            <w:tcW w:w="2204" w:type="dxa"/>
            <w:gridSpan w:val="2"/>
            <w:vAlign w:val="center"/>
            <w:hideMark/>
          </w:tcPr>
          <w:p w14:paraId="36F23C11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25 мин.</w:t>
            </w:r>
          </w:p>
        </w:tc>
        <w:tc>
          <w:tcPr>
            <w:tcW w:w="1470" w:type="dxa"/>
            <w:vAlign w:val="center"/>
            <w:hideMark/>
          </w:tcPr>
          <w:p w14:paraId="05F7382A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30 мин.</w:t>
            </w:r>
          </w:p>
        </w:tc>
      </w:tr>
      <w:tr w:rsidR="00A77092" w:rsidRPr="005357AD" w14:paraId="364B9C18" w14:textId="77777777" w:rsidTr="00950B96">
        <w:tc>
          <w:tcPr>
            <w:tcW w:w="0" w:type="auto"/>
            <w:vMerge/>
            <w:vAlign w:val="center"/>
            <w:hideMark/>
          </w:tcPr>
          <w:p w14:paraId="3C61B10D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</w:p>
        </w:tc>
        <w:tc>
          <w:tcPr>
            <w:tcW w:w="13471" w:type="dxa"/>
            <w:gridSpan w:val="8"/>
            <w:vAlign w:val="center"/>
            <w:hideMark/>
          </w:tcPr>
          <w:p w14:paraId="0AD20662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1 раз в неделю</w:t>
            </w:r>
          </w:p>
        </w:tc>
      </w:tr>
      <w:tr w:rsidR="00A77092" w:rsidRPr="005357AD" w14:paraId="574CBECC" w14:textId="77777777" w:rsidTr="00950B96">
        <w:tc>
          <w:tcPr>
            <w:tcW w:w="2284" w:type="dxa"/>
            <w:vAlign w:val="center"/>
            <w:hideMark/>
          </w:tcPr>
          <w:p w14:paraId="0DB00AEE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Зимние каникулы</w:t>
            </w:r>
          </w:p>
        </w:tc>
        <w:tc>
          <w:tcPr>
            <w:tcW w:w="13471" w:type="dxa"/>
            <w:gridSpan w:val="8"/>
            <w:vAlign w:val="center"/>
            <w:hideMark/>
          </w:tcPr>
          <w:p w14:paraId="35A00781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с 01.01.2025 г. по 09.01.2025 г.</w:t>
            </w:r>
          </w:p>
        </w:tc>
      </w:tr>
      <w:tr w:rsidR="00A77092" w:rsidRPr="005357AD" w14:paraId="5B62C9E7" w14:textId="77777777" w:rsidTr="00950B96">
        <w:tc>
          <w:tcPr>
            <w:tcW w:w="2284" w:type="dxa"/>
            <w:vAlign w:val="center"/>
            <w:hideMark/>
          </w:tcPr>
          <w:p w14:paraId="36407745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Летние каникулы</w:t>
            </w:r>
          </w:p>
        </w:tc>
        <w:tc>
          <w:tcPr>
            <w:tcW w:w="13471" w:type="dxa"/>
            <w:gridSpan w:val="8"/>
            <w:vAlign w:val="center"/>
            <w:hideMark/>
          </w:tcPr>
          <w:p w14:paraId="622C5FC4" w14:textId="77777777" w:rsidR="00A77092" w:rsidRPr="005357AD" w:rsidRDefault="00A77092" w:rsidP="005357AD">
            <w:pPr>
              <w:spacing w:after="0" w:line="240" w:lineRule="auto"/>
              <w:ind w:left="0" w:firstLine="0"/>
              <w:jc w:val="left"/>
              <w:rPr>
                <w:color w:val="919191"/>
                <w:sz w:val="24"/>
                <w:szCs w:val="24"/>
                <w:lang w:val="ru-RU" w:eastAsia="ru-RU"/>
              </w:rPr>
            </w:pPr>
            <w:r w:rsidRPr="005357AD">
              <w:rPr>
                <w:szCs w:val="28"/>
                <w:lang w:val="ru-RU" w:eastAsia="ru-RU"/>
              </w:rPr>
              <w:t>С 01.06.2025 г. по 31.06.2025 г.</w:t>
            </w:r>
          </w:p>
        </w:tc>
      </w:tr>
    </w:tbl>
    <w:p w14:paraId="77E88BBD" w14:textId="77777777" w:rsidR="005357AD" w:rsidRPr="005357AD" w:rsidRDefault="005357AD" w:rsidP="005357AD">
      <w:pPr>
        <w:shd w:val="clear" w:color="auto" w:fill="FFFFFF"/>
        <w:spacing w:after="360" w:line="240" w:lineRule="auto"/>
        <w:ind w:left="0" w:firstLine="0"/>
        <w:jc w:val="left"/>
        <w:rPr>
          <w:rFonts w:ascii="Arial" w:hAnsi="Arial" w:cs="Arial"/>
          <w:color w:val="616161"/>
          <w:sz w:val="27"/>
          <w:szCs w:val="27"/>
          <w:lang w:val="ru-RU" w:eastAsia="ru-RU"/>
        </w:rPr>
      </w:pPr>
      <w:r w:rsidRPr="005357AD">
        <w:rPr>
          <w:rFonts w:ascii="Arial" w:hAnsi="Arial" w:cs="Arial"/>
          <w:color w:val="616161"/>
          <w:sz w:val="27"/>
          <w:szCs w:val="27"/>
          <w:lang w:val="ru-RU" w:eastAsia="ru-RU"/>
        </w:rPr>
        <w:t> </w:t>
      </w:r>
    </w:p>
    <w:p w14:paraId="2F45D649" w14:textId="77777777" w:rsidR="005357AD" w:rsidRPr="005357AD" w:rsidRDefault="005357AD" w:rsidP="005357AD">
      <w:pPr>
        <w:spacing w:after="160"/>
        <w:ind w:left="0" w:firstLine="0"/>
        <w:jc w:val="left"/>
        <w:rPr>
          <w:rFonts w:ascii="Calibri" w:eastAsia="Calibri" w:hAnsi="Calibri"/>
          <w:color w:val="auto"/>
          <w:sz w:val="22"/>
          <w:lang w:val="ru-RU"/>
        </w:rPr>
      </w:pPr>
    </w:p>
    <w:p w14:paraId="2A258096" w14:textId="7CDD514F" w:rsidR="00DD0410" w:rsidRDefault="00DD0410" w:rsidP="002F36A2">
      <w:pPr>
        <w:spacing w:after="0"/>
        <w:ind w:left="851" w:right="1429" w:firstLine="0"/>
        <w:rPr>
          <w:lang w:val="ru-RU"/>
        </w:rPr>
      </w:pPr>
    </w:p>
    <w:p w14:paraId="42EF26B3" w14:textId="6BAC71F3" w:rsidR="00141B68" w:rsidRDefault="00141B68" w:rsidP="002F36A2">
      <w:pPr>
        <w:spacing w:after="0"/>
        <w:ind w:left="851" w:right="1429" w:firstLine="0"/>
        <w:rPr>
          <w:lang w:val="ru-RU"/>
        </w:rPr>
      </w:pPr>
    </w:p>
    <w:p w14:paraId="519C57B6" w14:textId="75DDB243" w:rsidR="00141B68" w:rsidRDefault="00141B68" w:rsidP="00E86C3A">
      <w:pPr>
        <w:spacing w:after="0"/>
        <w:ind w:left="851" w:right="1429" w:firstLine="0"/>
        <w:jc w:val="left"/>
        <w:rPr>
          <w:lang w:val="ru-RU"/>
        </w:rPr>
      </w:pPr>
    </w:p>
    <w:p w14:paraId="550CA9AD" w14:textId="77777777" w:rsidR="00141B68" w:rsidRDefault="00141B68" w:rsidP="00E86C3A">
      <w:pPr>
        <w:spacing w:after="0"/>
        <w:ind w:left="851" w:right="1429" w:firstLine="0"/>
        <w:jc w:val="left"/>
        <w:rPr>
          <w:lang w:val="ru-RU"/>
        </w:rPr>
      </w:pPr>
    </w:p>
    <w:p w14:paraId="421B23FC" w14:textId="264042DB" w:rsidR="008556C9" w:rsidRDefault="008556C9" w:rsidP="00E86C3A">
      <w:pPr>
        <w:spacing w:after="0"/>
        <w:ind w:left="851" w:right="1429" w:firstLine="0"/>
        <w:jc w:val="left"/>
        <w:rPr>
          <w:lang w:val="ru-RU"/>
        </w:rPr>
      </w:pPr>
    </w:p>
    <w:p w14:paraId="0533EA17" w14:textId="77777777" w:rsidR="008556C9" w:rsidRPr="008460CA" w:rsidRDefault="008556C9" w:rsidP="00A77092">
      <w:pPr>
        <w:spacing w:after="0"/>
        <w:ind w:left="0" w:right="1429" w:firstLine="0"/>
        <w:jc w:val="left"/>
        <w:rPr>
          <w:lang w:val="ru-RU"/>
        </w:rPr>
      </w:pPr>
      <w:bookmarkStart w:id="0" w:name="_GoBack"/>
      <w:bookmarkEnd w:id="0"/>
    </w:p>
    <w:sectPr w:rsidR="008556C9" w:rsidRPr="008460CA" w:rsidSect="005357AD">
      <w:type w:val="continuous"/>
      <w:pgSz w:w="16838" w:h="11904" w:orient="landscape"/>
      <w:pgMar w:top="1134" w:right="1134" w:bottom="1134" w:left="1134" w:header="720" w:footer="720" w:gutter="0"/>
      <w:pgBorders w:offsetFrom="page">
        <w:top w:val="cornerTriangles" w:sz="14" w:space="24" w:color="auto"/>
        <w:left w:val="cornerTriangles" w:sz="14" w:space="24" w:color="auto"/>
        <w:bottom w:val="cornerTriangles" w:sz="14" w:space="24" w:color="auto"/>
        <w:right w:val="cornerTriangles" w:sz="14" w:space="24" w:color="auto"/>
      </w:pgBorders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5925"/>
    <w:multiLevelType w:val="multilevel"/>
    <w:tmpl w:val="2E90CB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B6426"/>
    <w:multiLevelType w:val="hybridMultilevel"/>
    <w:tmpl w:val="8190F4A2"/>
    <w:lvl w:ilvl="0" w:tplc="8F808892">
      <w:start w:val="1"/>
      <w:numFmt w:val="bullet"/>
      <w:lvlText w:val="•"/>
      <w:lvlJc w:val="left"/>
      <w:pPr>
        <w:ind w:left="2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98605C2">
      <w:start w:val="1"/>
      <w:numFmt w:val="bullet"/>
      <w:lvlText w:val="o"/>
      <w:lvlJc w:val="left"/>
      <w:pPr>
        <w:ind w:left="29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55AB586">
      <w:start w:val="1"/>
      <w:numFmt w:val="bullet"/>
      <w:lvlText w:val="▪"/>
      <w:lvlJc w:val="left"/>
      <w:pPr>
        <w:ind w:left="37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82D66A">
      <w:start w:val="1"/>
      <w:numFmt w:val="bullet"/>
      <w:lvlText w:val="•"/>
      <w:lvlJc w:val="left"/>
      <w:pPr>
        <w:ind w:left="4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65B9E">
      <w:start w:val="1"/>
      <w:numFmt w:val="bullet"/>
      <w:lvlText w:val="o"/>
      <w:lvlJc w:val="left"/>
      <w:pPr>
        <w:ind w:left="51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0059DA">
      <w:start w:val="1"/>
      <w:numFmt w:val="bullet"/>
      <w:lvlText w:val="▪"/>
      <w:lvlJc w:val="left"/>
      <w:pPr>
        <w:ind w:left="58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024378">
      <w:start w:val="1"/>
      <w:numFmt w:val="bullet"/>
      <w:lvlText w:val="•"/>
      <w:lvlJc w:val="left"/>
      <w:pPr>
        <w:ind w:left="6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82918">
      <w:start w:val="1"/>
      <w:numFmt w:val="bullet"/>
      <w:lvlText w:val="o"/>
      <w:lvlJc w:val="left"/>
      <w:pPr>
        <w:ind w:left="73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086840">
      <w:start w:val="1"/>
      <w:numFmt w:val="bullet"/>
      <w:lvlText w:val="▪"/>
      <w:lvlJc w:val="left"/>
      <w:pPr>
        <w:ind w:left="80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60D5F53"/>
    <w:multiLevelType w:val="hybridMultilevel"/>
    <w:tmpl w:val="76506BD6"/>
    <w:lvl w:ilvl="0" w:tplc="65ACF460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EECE94">
      <w:start w:val="1"/>
      <w:numFmt w:val="bullet"/>
      <w:lvlText w:val="o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787F18">
      <w:start w:val="1"/>
      <w:numFmt w:val="bullet"/>
      <w:lvlText w:val="▪"/>
      <w:lvlJc w:val="left"/>
      <w:pPr>
        <w:ind w:left="1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B03F6A">
      <w:start w:val="1"/>
      <w:numFmt w:val="bullet"/>
      <w:lvlText w:val="•"/>
      <w:lvlJc w:val="left"/>
      <w:pPr>
        <w:ind w:left="2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CEB86A">
      <w:start w:val="1"/>
      <w:numFmt w:val="bullet"/>
      <w:lvlText w:val="o"/>
      <w:lvlJc w:val="left"/>
      <w:pPr>
        <w:ind w:left="3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96C112">
      <w:start w:val="1"/>
      <w:numFmt w:val="bullet"/>
      <w:lvlText w:val="▪"/>
      <w:lvlJc w:val="left"/>
      <w:pPr>
        <w:ind w:left="4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06416">
      <w:start w:val="1"/>
      <w:numFmt w:val="bullet"/>
      <w:lvlText w:val="•"/>
      <w:lvlJc w:val="left"/>
      <w:pPr>
        <w:ind w:left="4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427C54">
      <w:start w:val="1"/>
      <w:numFmt w:val="bullet"/>
      <w:lvlText w:val="o"/>
      <w:lvlJc w:val="left"/>
      <w:pPr>
        <w:ind w:left="5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C68EF48">
      <w:start w:val="1"/>
      <w:numFmt w:val="bullet"/>
      <w:lvlText w:val="▪"/>
      <w:lvlJc w:val="left"/>
      <w:pPr>
        <w:ind w:left="6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8815AD7"/>
    <w:multiLevelType w:val="multilevel"/>
    <w:tmpl w:val="4A38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8553D"/>
    <w:multiLevelType w:val="multilevel"/>
    <w:tmpl w:val="85A6D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3A339A"/>
    <w:multiLevelType w:val="multilevel"/>
    <w:tmpl w:val="BA0AAD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C76447"/>
    <w:multiLevelType w:val="multilevel"/>
    <w:tmpl w:val="91B2DB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663DA"/>
    <w:multiLevelType w:val="hybridMultilevel"/>
    <w:tmpl w:val="B6EAD7F4"/>
    <w:lvl w:ilvl="0" w:tplc="6C545E1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BEA42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9AC7E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325F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90377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360C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AAF7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4C9DA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98D0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27524C"/>
    <w:multiLevelType w:val="hybridMultilevel"/>
    <w:tmpl w:val="DE562548"/>
    <w:lvl w:ilvl="0" w:tplc="9DF8BB4E">
      <w:numFmt w:val="bullet"/>
      <w:lvlText w:val="-"/>
      <w:lvlJc w:val="left"/>
      <w:pPr>
        <w:ind w:left="832" w:hanging="15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986C5C">
      <w:numFmt w:val="bullet"/>
      <w:lvlText w:val="•"/>
      <w:lvlJc w:val="left"/>
      <w:pPr>
        <w:ind w:left="1680" w:hanging="150"/>
      </w:pPr>
      <w:rPr>
        <w:rFonts w:hint="default"/>
        <w:lang w:val="ru-RU" w:eastAsia="en-US" w:bidi="ar-SA"/>
      </w:rPr>
    </w:lvl>
    <w:lvl w:ilvl="2" w:tplc="916ECAA6">
      <w:numFmt w:val="bullet"/>
      <w:lvlText w:val="•"/>
      <w:lvlJc w:val="left"/>
      <w:pPr>
        <w:ind w:left="3302" w:hanging="150"/>
      </w:pPr>
      <w:rPr>
        <w:rFonts w:hint="default"/>
        <w:lang w:val="ru-RU" w:eastAsia="en-US" w:bidi="ar-SA"/>
      </w:rPr>
    </w:lvl>
    <w:lvl w:ilvl="3" w:tplc="E3A8450C">
      <w:numFmt w:val="bullet"/>
      <w:lvlText w:val="•"/>
      <w:lvlJc w:val="left"/>
      <w:pPr>
        <w:ind w:left="4924" w:hanging="150"/>
      </w:pPr>
      <w:rPr>
        <w:rFonts w:hint="default"/>
        <w:lang w:val="ru-RU" w:eastAsia="en-US" w:bidi="ar-SA"/>
      </w:rPr>
    </w:lvl>
    <w:lvl w:ilvl="4" w:tplc="4C8AB696">
      <w:numFmt w:val="bullet"/>
      <w:lvlText w:val="•"/>
      <w:lvlJc w:val="left"/>
      <w:pPr>
        <w:ind w:left="6546" w:hanging="150"/>
      </w:pPr>
      <w:rPr>
        <w:rFonts w:hint="default"/>
        <w:lang w:val="ru-RU" w:eastAsia="en-US" w:bidi="ar-SA"/>
      </w:rPr>
    </w:lvl>
    <w:lvl w:ilvl="5" w:tplc="098A5C0C">
      <w:numFmt w:val="bullet"/>
      <w:lvlText w:val="•"/>
      <w:lvlJc w:val="left"/>
      <w:pPr>
        <w:ind w:left="8168" w:hanging="150"/>
      </w:pPr>
      <w:rPr>
        <w:rFonts w:hint="default"/>
        <w:lang w:val="ru-RU" w:eastAsia="en-US" w:bidi="ar-SA"/>
      </w:rPr>
    </w:lvl>
    <w:lvl w:ilvl="6" w:tplc="C1B28564">
      <w:numFmt w:val="bullet"/>
      <w:lvlText w:val="•"/>
      <w:lvlJc w:val="left"/>
      <w:pPr>
        <w:ind w:left="9790" w:hanging="150"/>
      </w:pPr>
      <w:rPr>
        <w:rFonts w:hint="default"/>
        <w:lang w:val="ru-RU" w:eastAsia="en-US" w:bidi="ar-SA"/>
      </w:rPr>
    </w:lvl>
    <w:lvl w:ilvl="7" w:tplc="C4D82F8E">
      <w:numFmt w:val="bullet"/>
      <w:lvlText w:val="•"/>
      <w:lvlJc w:val="left"/>
      <w:pPr>
        <w:ind w:left="11412" w:hanging="150"/>
      </w:pPr>
      <w:rPr>
        <w:rFonts w:hint="default"/>
        <w:lang w:val="ru-RU" w:eastAsia="en-US" w:bidi="ar-SA"/>
      </w:rPr>
    </w:lvl>
    <w:lvl w:ilvl="8" w:tplc="A6BAD0BC">
      <w:numFmt w:val="bullet"/>
      <w:lvlText w:val="•"/>
      <w:lvlJc w:val="left"/>
      <w:pPr>
        <w:ind w:left="13034" w:hanging="150"/>
      </w:pPr>
      <w:rPr>
        <w:rFonts w:hint="default"/>
        <w:lang w:val="ru-RU" w:eastAsia="en-US" w:bidi="ar-SA"/>
      </w:rPr>
    </w:lvl>
  </w:abstractNum>
  <w:abstractNum w:abstractNumId="9">
    <w:nsid w:val="35FE7CD1"/>
    <w:multiLevelType w:val="multilevel"/>
    <w:tmpl w:val="6AFEEDC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A047F"/>
    <w:multiLevelType w:val="multilevel"/>
    <w:tmpl w:val="329A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1067C6"/>
    <w:multiLevelType w:val="multilevel"/>
    <w:tmpl w:val="C4EC1F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EF7B81"/>
    <w:multiLevelType w:val="multilevel"/>
    <w:tmpl w:val="AA1EF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DA1178"/>
    <w:multiLevelType w:val="multilevel"/>
    <w:tmpl w:val="A0DE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DB4FC3"/>
    <w:multiLevelType w:val="multilevel"/>
    <w:tmpl w:val="6786E1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722146"/>
    <w:multiLevelType w:val="multilevel"/>
    <w:tmpl w:val="8782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6D35986"/>
    <w:multiLevelType w:val="hybridMultilevel"/>
    <w:tmpl w:val="85C089EC"/>
    <w:lvl w:ilvl="0" w:tplc="9C4EE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CF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DC1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0B5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905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04C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D09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4EA3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FE3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7E0145A"/>
    <w:multiLevelType w:val="multilevel"/>
    <w:tmpl w:val="DFC6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691C7C"/>
    <w:multiLevelType w:val="hybridMultilevel"/>
    <w:tmpl w:val="0E46F880"/>
    <w:lvl w:ilvl="0" w:tplc="F2B84476">
      <w:start w:val="1"/>
      <w:numFmt w:val="bullet"/>
      <w:lvlText w:val=""/>
      <w:lvlJc w:val="left"/>
      <w:pPr>
        <w:ind w:left="7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C494A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24E758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8CEBB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629E0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21A42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AA458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72DD6A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F8562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9865794"/>
    <w:multiLevelType w:val="multilevel"/>
    <w:tmpl w:val="2BE0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C2268B2"/>
    <w:multiLevelType w:val="multilevel"/>
    <w:tmpl w:val="9014B20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18"/>
  </w:num>
  <w:num w:numId="5">
    <w:abstractNumId w:val="8"/>
  </w:num>
  <w:num w:numId="6">
    <w:abstractNumId w:val="3"/>
  </w:num>
  <w:num w:numId="7">
    <w:abstractNumId w:val="12"/>
  </w:num>
  <w:num w:numId="8">
    <w:abstractNumId w:val="10"/>
  </w:num>
  <w:num w:numId="9">
    <w:abstractNumId w:val="17"/>
  </w:num>
  <w:num w:numId="10">
    <w:abstractNumId w:val="15"/>
  </w:num>
  <w:num w:numId="11">
    <w:abstractNumId w:val="13"/>
  </w:num>
  <w:num w:numId="12">
    <w:abstractNumId w:val="16"/>
  </w:num>
  <w:num w:numId="13">
    <w:abstractNumId w:val="19"/>
  </w:num>
  <w:num w:numId="14">
    <w:abstractNumId w:val="4"/>
  </w:num>
  <w:num w:numId="15">
    <w:abstractNumId w:val="11"/>
  </w:num>
  <w:num w:numId="16">
    <w:abstractNumId w:val="6"/>
  </w:num>
  <w:num w:numId="17">
    <w:abstractNumId w:val="0"/>
  </w:num>
  <w:num w:numId="18">
    <w:abstractNumId w:val="14"/>
  </w:num>
  <w:num w:numId="19">
    <w:abstractNumId w:val="9"/>
  </w:num>
  <w:num w:numId="20">
    <w:abstractNumId w:val="2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410"/>
    <w:rsid w:val="00016AC0"/>
    <w:rsid w:val="00041811"/>
    <w:rsid w:val="00077015"/>
    <w:rsid w:val="000D54B9"/>
    <w:rsid w:val="000D5924"/>
    <w:rsid w:val="001129C3"/>
    <w:rsid w:val="00141B68"/>
    <w:rsid w:val="00150E98"/>
    <w:rsid w:val="001B225B"/>
    <w:rsid w:val="001C20F3"/>
    <w:rsid w:val="00203313"/>
    <w:rsid w:val="002230BF"/>
    <w:rsid w:val="0027421B"/>
    <w:rsid w:val="0028199D"/>
    <w:rsid w:val="002F36A2"/>
    <w:rsid w:val="00302ACD"/>
    <w:rsid w:val="003129BC"/>
    <w:rsid w:val="00326C39"/>
    <w:rsid w:val="00365AA1"/>
    <w:rsid w:val="00453411"/>
    <w:rsid w:val="00462630"/>
    <w:rsid w:val="0047717B"/>
    <w:rsid w:val="00484D06"/>
    <w:rsid w:val="005357AD"/>
    <w:rsid w:val="005973EC"/>
    <w:rsid w:val="00597FD7"/>
    <w:rsid w:val="005C6631"/>
    <w:rsid w:val="00771D7D"/>
    <w:rsid w:val="0077474E"/>
    <w:rsid w:val="007937D1"/>
    <w:rsid w:val="007E2491"/>
    <w:rsid w:val="0081718C"/>
    <w:rsid w:val="008460CA"/>
    <w:rsid w:val="008556C9"/>
    <w:rsid w:val="008E2A46"/>
    <w:rsid w:val="00906096"/>
    <w:rsid w:val="009F3B35"/>
    <w:rsid w:val="00A112D4"/>
    <w:rsid w:val="00A23D16"/>
    <w:rsid w:val="00A636F8"/>
    <w:rsid w:val="00A77092"/>
    <w:rsid w:val="00AF4E05"/>
    <w:rsid w:val="00B8343F"/>
    <w:rsid w:val="00C01A10"/>
    <w:rsid w:val="00C07691"/>
    <w:rsid w:val="00C45AD7"/>
    <w:rsid w:val="00CE375C"/>
    <w:rsid w:val="00D5787F"/>
    <w:rsid w:val="00D65B99"/>
    <w:rsid w:val="00D6621E"/>
    <w:rsid w:val="00DA4191"/>
    <w:rsid w:val="00DD0410"/>
    <w:rsid w:val="00E16221"/>
    <w:rsid w:val="00E64A8D"/>
    <w:rsid w:val="00E86A6D"/>
    <w:rsid w:val="00E86C3A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76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5C"/>
    <w:pPr>
      <w:spacing w:after="28" w:line="259" w:lineRule="auto"/>
      <w:ind w:left="1239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375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54B9"/>
    <w:pPr>
      <w:widowControl w:val="0"/>
      <w:autoSpaceDE w:val="0"/>
      <w:autoSpaceDN w:val="0"/>
      <w:spacing w:after="0" w:line="240" w:lineRule="auto"/>
      <w:ind w:left="832" w:firstLine="0"/>
      <w:jc w:val="left"/>
    </w:pPr>
    <w:rPr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D54B9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D54B9"/>
    <w:pPr>
      <w:widowControl w:val="0"/>
      <w:autoSpaceDE w:val="0"/>
      <w:autoSpaceDN w:val="0"/>
      <w:spacing w:after="0" w:line="274" w:lineRule="exact"/>
      <w:ind w:left="1541" w:firstLine="0"/>
      <w:jc w:val="left"/>
      <w:outlineLvl w:val="1"/>
    </w:pPr>
    <w:rPr>
      <w:b/>
      <w:bCs/>
      <w:color w:val="auto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0D54B9"/>
    <w:pPr>
      <w:widowControl w:val="0"/>
      <w:autoSpaceDE w:val="0"/>
      <w:autoSpaceDN w:val="0"/>
      <w:spacing w:after="0" w:line="240" w:lineRule="auto"/>
      <w:ind w:left="1680" w:hanging="140"/>
      <w:jc w:val="left"/>
    </w:pPr>
    <w:rPr>
      <w:color w:val="auto"/>
      <w:sz w:val="22"/>
      <w:lang w:val="ru-RU"/>
    </w:rPr>
  </w:style>
  <w:style w:type="table" w:styleId="a6">
    <w:name w:val="Table Grid"/>
    <w:basedOn w:val="a1"/>
    <w:uiPriority w:val="39"/>
    <w:rsid w:val="000D54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54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54B9"/>
    <w:pPr>
      <w:widowControl w:val="0"/>
      <w:autoSpaceDE w:val="0"/>
      <w:autoSpaceDN w:val="0"/>
      <w:spacing w:after="0" w:line="240" w:lineRule="auto"/>
      <w:ind w:left="71" w:right="54" w:firstLine="0"/>
      <w:jc w:val="center"/>
    </w:pPr>
    <w:rPr>
      <w:color w:val="auto"/>
      <w:sz w:val="22"/>
      <w:lang w:val="ru-RU"/>
    </w:rPr>
  </w:style>
  <w:style w:type="paragraph" w:customStyle="1" w:styleId="s9">
    <w:name w:val="s_9"/>
    <w:basedOn w:val="a"/>
    <w:rsid w:val="00C01A1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C01A10"/>
    <w:rPr>
      <w:color w:val="0000FF"/>
      <w:u w:val="single"/>
    </w:rPr>
  </w:style>
  <w:style w:type="character" w:customStyle="1" w:styleId="c6">
    <w:name w:val="c6"/>
    <w:basedOn w:val="a0"/>
    <w:rsid w:val="00453411"/>
  </w:style>
  <w:style w:type="paragraph" w:customStyle="1" w:styleId="c3">
    <w:name w:val="c3"/>
    <w:basedOn w:val="a"/>
    <w:rsid w:val="0045341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4534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75C"/>
    <w:pPr>
      <w:spacing w:after="28" w:line="259" w:lineRule="auto"/>
      <w:ind w:left="1239" w:hanging="10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E375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D54B9"/>
    <w:pPr>
      <w:widowControl w:val="0"/>
      <w:autoSpaceDE w:val="0"/>
      <w:autoSpaceDN w:val="0"/>
      <w:spacing w:after="0" w:line="240" w:lineRule="auto"/>
      <w:ind w:left="832" w:firstLine="0"/>
      <w:jc w:val="left"/>
    </w:pPr>
    <w:rPr>
      <w:color w:val="auto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0D54B9"/>
    <w:rPr>
      <w:rFonts w:ascii="Times New Roman" w:hAnsi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0D54B9"/>
    <w:pPr>
      <w:widowControl w:val="0"/>
      <w:autoSpaceDE w:val="0"/>
      <w:autoSpaceDN w:val="0"/>
      <w:spacing w:after="0" w:line="274" w:lineRule="exact"/>
      <w:ind w:left="1541" w:firstLine="0"/>
      <w:jc w:val="left"/>
      <w:outlineLvl w:val="1"/>
    </w:pPr>
    <w:rPr>
      <w:b/>
      <w:bCs/>
      <w:color w:val="auto"/>
      <w:sz w:val="24"/>
      <w:szCs w:val="24"/>
      <w:lang w:val="ru-RU"/>
    </w:rPr>
  </w:style>
  <w:style w:type="paragraph" w:styleId="a5">
    <w:name w:val="List Paragraph"/>
    <w:basedOn w:val="a"/>
    <w:uiPriority w:val="1"/>
    <w:qFormat/>
    <w:rsid w:val="000D54B9"/>
    <w:pPr>
      <w:widowControl w:val="0"/>
      <w:autoSpaceDE w:val="0"/>
      <w:autoSpaceDN w:val="0"/>
      <w:spacing w:after="0" w:line="240" w:lineRule="auto"/>
      <w:ind w:left="1680" w:hanging="140"/>
      <w:jc w:val="left"/>
    </w:pPr>
    <w:rPr>
      <w:color w:val="auto"/>
      <w:sz w:val="22"/>
      <w:lang w:val="ru-RU"/>
    </w:rPr>
  </w:style>
  <w:style w:type="table" w:styleId="a6">
    <w:name w:val="Table Grid"/>
    <w:basedOn w:val="a1"/>
    <w:uiPriority w:val="39"/>
    <w:rsid w:val="000D54B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D54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54B9"/>
    <w:pPr>
      <w:widowControl w:val="0"/>
      <w:autoSpaceDE w:val="0"/>
      <w:autoSpaceDN w:val="0"/>
      <w:spacing w:after="0" w:line="240" w:lineRule="auto"/>
      <w:ind w:left="71" w:right="54" w:firstLine="0"/>
      <w:jc w:val="center"/>
    </w:pPr>
    <w:rPr>
      <w:color w:val="auto"/>
      <w:sz w:val="22"/>
      <w:lang w:val="ru-RU"/>
    </w:rPr>
  </w:style>
  <w:style w:type="paragraph" w:customStyle="1" w:styleId="s9">
    <w:name w:val="s_9"/>
    <w:basedOn w:val="a"/>
    <w:rsid w:val="00C01A10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C01A10"/>
    <w:rPr>
      <w:color w:val="0000FF"/>
      <w:u w:val="single"/>
    </w:rPr>
  </w:style>
  <w:style w:type="character" w:customStyle="1" w:styleId="c6">
    <w:name w:val="c6"/>
    <w:basedOn w:val="a0"/>
    <w:rsid w:val="00453411"/>
  </w:style>
  <w:style w:type="paragraph" w:customStyle="1" w:styleId="c3">
    <w:name w:val="c3"/>
    <w:basedOn w:val="a"/>
    <w:rsid w:val="00453411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character" w:customStyle="1" w:styleId="c0">
    <w:name w:val="c0"/>
    <w:basedOn w:val="a0"/>
    <w:rsid w:val="00453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250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qnidou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111</cp:lastModifiedBy>
  <cp:revision>2</cp:revision>
  <dcterms:created xsi:type="dcterms:W3CDTF">2024-08-29T07:50:00Z</dcterms:created>
  <dcterms:modified xsi:type="dcterms:W3CDTF">2024-08-29T07:50:00Z</dcterms:modified>
</cp:coreProperties>
</file>